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6" w:type="dxa"/>
        <w:jc w:val="center"/>
        <w:tblInd w:w="-637" w:type="dxa"/>
        <w:tblCellMar>
          <w:left w:w="10" w:type="dxa"/>
          <w:right w:w="10" w:type="dxa"/>
        </w:tblCellMar>
        <w:tblLook w:val="0000"/>
      </w:tblPr>
      <w:tblGrid>
        <w:gridCol w:w="3905"/>
        <w:gridCol w:w="6461"/>
      </w:tblGrid>
      <w:tr w:rsidR="007C5C35" w:rsidRPr="009011ED" w:rsidTr="00A37BFA">
        <w:trPr>
          <w:trHeight w:val="2520"/>
          <w:jc w:val="center"/>
        </w:trPr>
        <w:tc>
          <w:tcPr>
            <w:tcW w:w="3905" w:type="dxa"/>
            <w:shd w:val="clear" w:color="000000" w:fill="FFFFFF"/>
            <w:tcMar>
              <w:left w:w="108" w:type="dxa"/>
              <w:right w:w="108" w:type="dxa"/>
            </w:tcMar>
          </w:tcPr>
          <w:p w:rsidR="007C5C35" w:rsidRPr="008763B6" w:rsidRDefault="007C5C35" w:rsidP="002E1A20">
            <w:pPr>
              <w:spacing w:after="0" w:line="240" w:lineRule="auto"/>
              <w:jc w:val="center"/>
              <w:rPr>
                <w:rFonts w:ascii="Times New Roman" w:hAnsi="Times New Roman"/>
                <w:b/>
                <w:sz w:val="26"/>
                <w:szCs w:val="26"/>
              </w:rPr>
            </w:pPr>
            <w:bookmarkStart w:id="0" w:name="_GoBack"/>
            <w:bookmarkEnd w:id="0"/>
            <w:r w:rsidRPr="008763B6">
              <w:rPr>
                <w:rFonts w:ascii="Times New Roman" w:hAnsi="Times New Roman"/>
                <w:b/>
                <w:sz w:val="26"/>
                <w:szCs w:val="26"/>
              </w:rPr>
              <w:t>SỞ GIÁO DỤC VÀ ĐÀO TẠO</w:t>
            </w:r>
          </w:p>
          <w:p w:rsidR="007C5C35" w:rsidRPr="008763B6" w:rsidRDefault="007C5C35" w:rsidP="002E1A20">
            <w:pPr>
              <w:spacing w:after="0" w:line="240" w:lineRule="auto"/>
              <w:jc w:val="center"/>
              <w:rPr>
                <w:rFonts w:ascii="Times New Roman" w:hAnsi="Times New Roman"/>
                <w:b/>
                <w:sz w:val="26"/>
                <w:szCs w:val="26"/>
              </w:rPr>
            </w:pPr>
            <w:r w:rsidRPr="008763B6">
              <w:rPr>
                <w:rFonts w:ascii="Times New Roman" w:hAnsi="Times New Roman"/>
                <w:b/>
                <w:sz w:val="26"/>
                <w:szCs w:val="26"/>
              </w:rPr>
              <w:t>THANH HÓA</w:t>
            </w:r>
          </w:p>
          <w:p w:rsidR="007C5C35" w:rsidRPr="009011ED" w:rsidRDefault="007C5C35" w:rsidP="002E1A20">
            <w:pPr>
              <w:spacing w:after="0" w:line="240" w:lineRule="auto"/>
              <w:jc w:val="center"/>
              <w:rPr>
                <w:rFonts w:ascii="Times New Roman" w:hAnsi="Times New Roman"/>
                <w:b/>
                <w:sz w:val="28"/>
                <w:szCs w:val="28"/>
              </w:rPr>
            </w:pPr>
          </w:p>
          <w:p w:rsidR="007C5C35" w:rsidRPr="009011ED" w:rsidRDefault="00452A0F" w:rsidP="002E1A20">
            <w:pPr>
              <w:spacing w:after="0" w:line="240" w:lineRule="auto"/>
              <w:jc w:val="center"/>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Text Box 1" o:spid="_x0000_s1026" type="#_x0000_t202" style="position:absolute;left:0;text-align:left;margin-left:14.7pt;margin-top:11.25pt;width:138pt;height:3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XRJgIAAFAEAAAOAAAAZHJzL2Uyb0RvYy54bWysVNuO0zAQfUfiHyy/06Sl3d1GTVdLlyKk&#10;5SLt8gGO4zQWjseM3Sbl6xk73VIB4gGRB8v2jM+cOTOT1e3QGXZQ6DXYkk8nOWfKSqi13ZX8y9P2&#10;1Q1nPghbCwNWlfyoPL9dv3yx6l2hZtCCqRUyArG+6F3J2xBckWVetqoTfgJOWTI2gJ0IdMRdVqPo&#10;Cb0z2SzPr7IesHYIUnlPt/ejka8TftMoGT41jVeBmZITt5BWTGsV12y9EsUOhWu1PNEQ/8CiE9pS&#10;0DPUvQiC7VH/BtVpieChCRMJXQZNo6VKOVA20/yXbB5b4VTKhcTx7iyT/3+w8uPhMzJdU+04s6Kj&#10;Ej2pIbA3MLBpVKd3viCnR0duYaDr6Bkz9e4B5FfPLGxaYXfqDhH6Voma2KWX2cXTEcdHkKr/ADWF&#10;EfsACWhosIuAJAYjdKrS8VyZSEXGkNeL2VVOJkm218t8MVtEcpkonl879OGdgo7FTcmRKp/QxeHB&#10;h9H12SWxB6PrrTYmHXBXbQyyg6Au2abvhO4v3YxlfcmXMfbfIfL0/Qmi04Ha3eiu5DdnJ1FE2d7a&#10;OjVjENqMe8rOWEoy6hilG0UMQzWc6lJBfSRFEca2pjGkTQv4nbOeWrrk/tteoOLMvLdUleV0Po8z&#10;kA7zxfWMDnhpqS4twkqCKnngbNxuwjg3e4d611KksQ8s3FElG51EjlRHVife1LapTKcRi3NxeU5e&#10;P38E6x8AAAD//wMAUEsDBBQABgAIAAAAIQA3QYud3gAAAAgBAAAPAAAAZHJzL2Rvd25yZXYueG1s&#10;TI/NTsMwEITvSLyDtUhcEHVIf2hDnAohgegNCoKrG2+TCHsdbDcNb8/2BKfV7oxmvynXo7NiwBA7&#10;TwpuJhkIpNqbjhoF72+P10sQMWky2npCBT8YYV2dn5W6MP5IrzhsUyM4hGKhFbQp9YWUsW7R6Tjx&#10;PRJrex+cTryGRpqgjxzurMyzbCGd7og/tLrHhxbrr+3BKVjOnofPuJm+fNSLvV2lq9vh6TsodXkx&#10;3t+BSDimPzOc8BkdKmba+QOZKKyCfDVjJ898DoL1aTbnw+4UnoGsSvm/QPULAAD//wMAUEsBAi0A&#10;FAAGAAgAAAAhALaDOJL+AAAA4QEAABMAAAAAAAAAAAAAAAAAAAAAAFtDb250ZW50X1R5cGVzXS54&#10;bWxQSwECLQAUAAYACAAAACEAOP0h/9YAAACUAQAACwAAAAAAAAAAAAAAAAAvAQAAX3JlbHMvLnJl&#10;bHNQSwECLQAUAAYACAAAACEANcLl0SYCAABQBAAADgAAAAAAAAAAAAAAAAAuAgAAZHJzL2Uyb0Rv&#10;Yy54bWxQSwECLQAUAAYACAAAACEAN0GLnd4AAAAIAQAADwAAAAAAAAAAAAAAAACABAAAZHJzL2Rv&#10;d25yZXYueG1sUEsFBgAAAAAEAAQA8wAAAIsFAAAAAA==&#10;">
                  <v:textbox>
                    <w:txbxContent>
                      <w:p w:rsidR="007C5C35" w:rsidRPr="00C93A9B" w:rsidRDefault="007C5C35" w:rsidP="007C5C35">
                        <w:pPr>
                          <w:spacing w:after="0"/>
                          <w:jc w:val="center"/>
                          <w:rPr>
                            <w:rFonts w:ascii="Times New Roman" w:hAnsi="Times New Roman"/>
                            <w:b/>
                            <w:sz w:val="26"/>
                            <w:szCs w:val="26"/>
                          </w:rPr>
                        </w:pPr>
                        <w:r w:rsidRPr="00C93A9B">
                          <w:rPr>
                            <w:rFonts w:ascii="Times New Roman" w:hAnsi="Times New Roman"/>
                            <w:b/>
                            <w:sz w:val="26"/>
                            <w:szCs w:val="26"/>
                          </w:rPr>
                          <w:t>ĐỀ</w:t>
                        </w:r>
                        <w:r w:rsidR="00494F14" w:rsidRPr="00C93A9B">
                          <w:rPr>
                            <w:rFonts w:ascii="Times New Roman" w:hAnsi="Times New Roman"/>
                            <w:b/>
                            <w:sz w:val="26"/>
                            <w:szCs w:val="26"/>
                          </w:rPr>
                          <w:t xml:space="preserve"> </w:t>
                        </w:r>
                        <w:r w:rsidR="002F524C" w:rsidRPr="00C93A9B">
                          <w:rPr>
                            <w:rFonts w:ascii="Times New Roman" w:hAnsi="Times New Roman"/>
                            <w:b/>
                            <w:sz w:val="26"/>
                            <w:szCs w:val="26"/>
                          </w:rPr>
                          <w:t xml:space="preserve">CHÍNH </w:t>
                        </w:r>
                        <w:r w:rsidRPr="00C93A9B">
                          <w:rPr>
                            <w:rFonts w:ascii="Times New Roman" w:hAnsi="Times New Roman"/>
                            <w:b/>
                            <w:sz w:val="26"/>
                            <w:szCs w:val="26"/>
                          </w:rPr>
                          <w:t>THỨC</w:t>
                        </w:r>
                      </w:p>
                      <w:p w:rsidR="007C5C35" w:rsidRPr="002F524C" w:rsidRDefault="007C5C35" w:rsidP="007C5C35">
                        <w:pPr>
                          <w:spacing w:after="0"/>
                          <w:jc w:val="center"/>
                          <w:rPr>
                            <w:rFonts w:ascii="Times New Roman" w:hAnsi="Times New Roman"/>
                            <w:b/>
                            <w:sz w:val="28"/>
                            <w:szCs w:val="28"/>
                          </w:rPr>
                        </w:pPr>
                      </w:p>
                    </w:txbxContent>
                  </v:textbox>
                </v:shape>
              </w:pict>
            </w:r>
          </w:p>
          <w:p w:rsidR="007C5C35" w:rsidRPr="009011ED" w:rsidRDefault="007C5C35" w:rsidP="002E1A20">
            <w:pPr>
              <w:spacing w:after="0" w:line="240" w:lineRule="auto"/>
              <w:rPr>
                <w:rFonts w:ascii="Times New Roman" w:hAnsi="Times New Roman"/>
                <w:sz w:val="28"/>
                <w:szCs w:val="28"/>
              </w:rPr>
            </w:pPr>
          </w:p>
        </w:tc>
        <w:tc>
          <w:tcPr>
            <w:tcW w:w="6461" w:type="dxa"/>
            <w:shd w:val="clear" w:color="000000" w:fill="FFFFFF"/>
            <w:tcMar>
              <w:left w:w="108" w:type="dxa"/>
              <w:right w:w="108" w:type="dxa"/>
            </w:tcMar>
          </w:tcPr>
          <w:p w:rsidR="007C5C35" w:rsidRPr="008763B6" w:rsidRDefault="007C5C35" w:rsidP="004D14CB">
            <w:pPr>
              <w:spacing w:after="0"/>
              <w:ind w:left="-533" w:firstLine="533"/>
              <w:jc w:val="center"/>
              <w:rPr>
                <w:rFonts w:ascii="Times New Roman" w:hAnsi="Times New Roman"/>
                <w:b/>
                <w:sz w:val="26"/>
                <w:szCs w:val="26"/>
              </w:rPr>
            </w:pPr>
            <w:r w:rsidRPr="008763B6">
              <w:rPr>
                <w:rFonts w:ascii="Times New Roman" w:hAnsi="Times New Roman"/>
                <w:b/>
                <w:sz w:val="26"/>
                <w:szCs w:val="26"/>
              </w:rPr>
              <w:t xml:space="preserve">KỲ THI </w:t>
            </w:r>
            <w:r w:rsidR="008763B6" w:rsidRPr="008763B6">
              <w:rPr>
                <w:rFonts w:ascii="Times New Roman" w:hAnsi="Times New Roman"/>
                <w:b/>
                <w:sz w:val="26"/>
                <w:szCs w:val="26"/>
              </w:rPr>
              <w:t xml:space="preserve">VÀO </w:t>
            </w:r>
            <w:r w:rsidRPr="008763B6">
              <w:rPr>
                <w:rFonts w:ascii="Times New Roman" w:hAnsi="Times New Roman"/>
                <w:b/>
                <w:sz w:val="26"/>
                <w:szCs w:val="26"/>
              </w:rPr>
              <w:t>LỚP 10 THPT CHUYÊN LAM SƠN</w:t>
            </w:r>
          </w:p>
          <w:p w:rsidR="007C5C35" w:rsidRPr="008763B6" w:rsidRDefault="0031659F" w:rsidP="004D14CB">
            <w:pPr>
              <w:spacing w:after="0"/>
              <w:ind w:left="-533" w:firstLine="533"/>
              <w:jc w:val="center"/>
              <w:rPr>
                <w:rFonts w:ascii="Times New Roman" w:hAnsi="Times New Roman"/>
                <w:b/>
                <w:sz w:val="26"/>
                <w:szCs w:val="26"/>
              </w:rPr>
            </w:pPr>
            <w:r w:rsidRPr="008763B6">
              <w:rPr>
                <w:rFonts w:ascii="Times New Roman" w:hAnsi="Times New Roman"/>
                <w:b/>
                <w:sz w:val="26"/>
                <w:szCs w:val="26"/>
              </w:rPr>
              <w:t>NĂM HỌC 2019</w:t>
            </w:r>
            <w:r w:rsidR="00B8355D" w:rsidRPr="008763B6">
              <w:rPr>
                <w:rFonts w:ascii="Times New Roman" w:hAnsi="Times New Roman"/>
                <w:b/>
                <w:sz w:val="26"/>
                <w:szCs w:val="26"/>
              </w:rPr>
              <w:t xml:space="preserve"> </w:t>
            </w:r>
            <w:r w:rsidRPr="008763B6">
              <w:rPr>
                <w:rFonts w:ascii="Times New Roman" w:hAnsi="Times New Roman"/>
                <w:b/>
                <w:sz w:val="26"/>
                <w:szCs w:val="26"/>
              </w:rPr>
              <w:t>- 2020</w:t>
            </w:r>
          </w:p>
          <w:p w:rsidR="007C5C35" w:rsidRPr="008763B6" w:rsidRDefault="007C5C35" w:rsidP="004D14CB">
            <w:pPr>
              <w:spacing w:after="0"/>
              <w:ind w:left="-533" w:firstLine="533"/>
              <w:jc w:val="center"/>
              <w:rPr>
                <w:rFonts w:ascii="Times New Roman" w:hAnsi="Times New Roman"/>
                <w:b/>
                <w:sz w:val="26"/>
                <w:szCs w:val="26"/>
              </w:rPr>
            </w:pPr>
            <w:r w:rsidRPr="008763B6">
              <w:rPr>
                <w:rFonts w:ascii="Times New Roman" w:hAnsi="Times New Roman"/>
                <w:b/>
                <w:sz w:val="26"/>
                <w:szCs w:val="26"/>
              </w:rPr>
              <w:t>Môn thi: NGỮ VĂN</w:t>
            </w:r>
          </w:p>
          <w:p w:rsidR="007C5C35" w:rsidRPr="00FC6041" w:rsidRDefault="007C5C35" w:rsidP="004D14CB">
            <w:pPr>
              <w:spacing w:after="0"/>
              <w:ind w:left="-533" w:firstLine="533"/>
              <w:jc w:val="center"/>
              <w:rPr>
                <w:rFonts w:ascii="Times New Roman" w:hAnsi="Times New Roman"/>
                <w:b/>
                <w:sz w:val="28"/>
                <w:szCs w:val="28"/>
              </w:rPr>
            </w:pPr>
            <w:r w:rsidRPr="00FC6041">
              <w:rPr>
                <w:rFonts w:ascii="Times New Roman" w:hAnsi="Times New Roman"/>
                <w:sz w:val="28"/>
                <w:szCs w:val="28"/>
              </w:rPr>
              <w:t xml:space="preserve">Thời gian: </w:t>
            </w:r>
            <w:r w:rsidRPr="00FC6041">
              <w:rPr>
                <w:rFonts w:ascii="Times New Roman" w:hAnsi="Times New Roman"/>
                <w:b/>
                <w:sz w:val="28"/>
                <w:szCs w:val="28"/>
              </w:rPr>
              <w:t>150</w:t>
            </w:r>
            <w:r w:rsidRPr="00FC6041">
              <w:rPr>
                <w:rFonts w:ascii="Times New Roman" w:hAnsi="Times New Roman"/>
                <w:sz w:val="28"/>
                <w:szCs w:val="28"/>
              </w:rPr>
              <w:t xml:space="preserve"> phút, không kể thời gian giao đề</w:t>
            </w:r>
          </w:p>
          <w:p w:rsidR="007C5C35" w:rsidRPr="003D205C" w:rsidRDefault="007C5C35" w:rsidP="004D14CB">
            <w:pPr>
              <w:spacing w:after="0"/>
              <w:ind w:left="-533" w:firstLine="533"/>
              <w:jc w:val="center"/>
              <w:rPr>
                <w:rFonts w:ascii="Times New Roman" w:hAnsi="Times New Roman"/>
                <w:sz w:val="28"/>
                <w:szCs w:val="28"/>
              </w:rPr>
            </w:pPr>
            <w:r w:rsidRPr="003D205C">
              <w:rPr>
                <w:rFonts w:ascii="Times New Roman" w:hAnsi="Times New Roman"/>
                <w:sz w:val="28"/>
                <w:szCs w:val="28"/>
              </w:rPr>
              <w:t xml:space="preserve">Ngày thi: </w:t>
            </w:r>
            <w:r w:rsidR="0031659F" w:rsidRPr="003D205C">
              <w:rPr>
                <w:rFonts w:ascii="Times New Roman" w:hAnsi="Times New Roman"/>
                <w:sz w:val="28"/>
                <w:szCs w:val="28"/>
              </w:rPr>
              <w:t>06</w:t>
            </w:r>
            <w:r w:rsidR="008763B6">
              <w:rPr>
                <w:rFonts w:ascii="Times New Roman" w:hAnsi="Times New Roman"/>
                <w:sz w:val="28"/>
                <w:szCs w:val="28"/>
              </w:rPr>
              <w:t xml:space="preserve"> tháng </w:t>
            </w:r>
            <w:r w:rsidR="00FC6041" w:rsidRPr="003D205C">
              <w:rPr>
                <w:rFonts w:ascii="Times New Roman" w:hAnsi="Times New Roman"/>
                <w:sz w:val="28"/>
                <w:szCs w:val="28"/>
              </w:rPr>
              <w:t>6 năm 2</w:t>
            </w:r>
            <w:r w:rsidR="0031659F" w:rsidRPr="003D205C">
              <w:rPr>
                <w:rFonts w:ascii="Times New Roman" w:hAnsi="Times New Roman"/>
                <w:sz w:val="28"/>
                <w:szCs w:val="28"/>
              </w:rPr>
              <w:t>019</w:t>
            </w:r>
          </w:p>
          <w:p w:rsidR="007C5C35" w:rsidRPr="003D205C" w:rsidRDefault="005E16A8" w:rsidP="004D14CB">
            <w:pPr>
              <w:spacing w:after="0"/>
              <w:ind w:left="-533" w:firstLine="533"/>
              <w:jc w:val="center"/>
              <w:rPr>
                <w:rFonts w:ascii="Times New Roman" w:hAnsi="Times New Roman"/>
                <w:i/>
                <w:sz w:val="28"/>
                <w:szCs w:val="28"/>
              </w:rPr>
            </w:pPr>
            <w:r w:rsidRPr="003D205C">
              <w:rPr>
                <w:rFonts w:ascii="Times New Roman" w:hAnsi="Times New Roman"/>
                <w:i/>
                <w:sz w:val="28"/>
                <w:szCs w:val="28"/>
              </w:rPr>
              <w:t>Đề có 02</w:t>
            </w:r>
            <w:r w:rsidR="003D205C" w:rsidRPr="003D205C">
              <w:rPr>
                <w:rFonts w:ascii="Times New Roman" w:hAnsi="Times New Roman"/>
                <w:i/>
                <w:sz w:val="28"/>
                <w:szCs w:val="28"/>
              </w:rPr>
              <w:t xml:space="preserve"> trang</w:t>
            </w:r>
            <w:r w:rsidR="00F02548">
              <w:rPr>
                <w:rFonts w:ascii="Times New Roman" w:hAnsi="Times New Roman"/>
                <w:i/>
                <w:sz w:val="28"/>
                <w:szCs w:val="28"/>
              </w:rPr>
              <w:t>,</w:t>
            </w:r>
            <w:r w:rsidR="001C726D" w:rsidRPr="003D205C">
              <w:rPr>
                <w:rFonts w:ascii="Times New Roman" w:hAnsi="Times New Roman"/>
                <w:i/>
                <w:sz w:val="28"/>
                <w:szCs w:val="28"/>
              </w:rPr>
              <w:t xml:space="preserve"> gồm 02 phần</w:t>
            </w:r>
          </w:p>
        </w:tc>
      </w:tr>
    </w:tbl>
    <w:p w:rsidR="00CD36B1" w:rsidRDefault="007C5C35" w:rsidP="00CF6577">
      <w:pPr>
        <w:spacing w:line="240" w:lineRule="auto"/>
        <w:jc w:val="both"/>
        <w:rPr>
          <w:rFonts w:ascii="Times New Roman" w:hAnsi="Times New Roman"/>
          <w:b/>
          <w:i/>
          <w:sz w:val="28"/>
          <w:szCs w:val="28"/>
        </w:rPr>
      </w:pPr>
      <w:r>
        <w:rPr>
          <w:rFonts w:ascii="Times New Roman" w:hAnsi="Times New Roman"/>
          <w:b/>
          <w:sz w:val="28"/>
          <w:szCs w:val="28"/>
        </w:rPr>
        <w:t>PHẦN I. ĐỌC HIỂU (</w:t>
      </w:r>
      <w:r w:rsidR="00833886">
        <w:rPr>
          <w:rFonts w:ascii="Times New Roman" w:hAnsi="Times New Roman"/>
          <w:b/>
          <w:i/>
          <w:sz w:val="28"/>
          <w:szCs w:val="28"/>
        </w:rPr>
        <w:t>3,</w:t>
      </w:r>
      <w:r>
        <w:rPr>
          <w:rFonts w:ascii="Times New Roman" w:hAnsi="Times New Roman"/>
          <w:b/>
          <w:i/>
          <w:sz w:val="28"/>
          <w:szCs w:val="28"/>
        </w:rPr>
        <w:t>0 điểm</w:t>
      </w:r>
      <w:r w:rsidRPr="00B8355D">
        <w:rPr>
          <w:rFonts w:ascii="Times New Roman" w:hAnsi="Times New Roman"/>
          <w:b/>
          <w:sz w:val="28"/>
          <w:szCs w:val="28"/>
        </w:rPr>
        <w:t>)</w:t>
      </w:r>
    </w:p>
    <w:p w:rsidR="007C5C35" w:rsidRDefault="007C5C35" w:rsidP="002E7336">
      <w:pPr>
        <w:contextualSpacing/>
        <w:jc w:val="both"/>
        <w:rPr>
          <w:rFonts w:ascii="Times New Roman" w:hAnsi="Times New Roman"/>
          <w:sz w:val="28"/>
          <w:szCs w:val="28"/>
        </w:rPr>
      </w:pPr>
      <w:r>
        <w:rPr>
          <w:rFonts w:ascii="Times New Roman" w:hAnsi="Times New Roman"/>
          <w:sz w:val="28"/>
          <w:szCs w:val="28"/>
        </w:rPr>
        <w:tab/>
        <w:t>Đọc văn bản sau và th</w:t>
      </w:r>
      <w:r w:rsidR="00F73698">
        <w:rPr>
          <w:rFonts w:ascii="Times New Roman" w:hAnsi="Times New Roman"/>
          <w:sz w:val="28"/>
          <w:szCs w:val="28"/>
        </w:rPr>
        <w:t>ực hiện những yêu cầu dưới đây:</w:t>
      </w:r>
    </w:p>
    <w:p w:rsidR="00833886" w:rsidRDefault="007C5C35" w:rsidP="002E7336">
      <w:pPr>
        <w:spacing w:line="240" w:lineRule="auto"/>
        <w:contextualSpacing/>
        <w:jc w:val="both"/>
        <w:rPr>
          <w:rFonts w:ascii="Times New Roman" w:hAnsi="Times New Roman"/>
          <w:i/>
          <w:sz w:val="28"/>
          <w:szCs w:val="28"/>
        </w:rPr>
      </w:pPr>
      <w:r>
        <w:rPr>
          <w:rFonts w:ascii="Times New Roman" w:hAnsi="Times New Roman"/>
          <w:sz w:val="28"/>
          <w:szCs w:val="28"/>
        </w:rPr>
        <w:tab/>
        <w:t>…</w:t>
      </w:r>
      <w:r w:rsidR="00F73698">
        <w:rPr>
          <w:rFonts w:ascii="Times New Roman" w:hAnsi="Times New Roman"/>
          <w:sz w:val="28"/>
          <w:szCs w:val="28"/>
        </w:rPr>
        <w:t xml:space="preserve"> </w:t>
      </w:r>
      <w:r>
        <w:rPr>
          <w:rFonts w:ascii="Times New Roman" w:hAnsi="Times New Roman"/>
          <w:i/>
          <w:sz w:val="28"/>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rsidR="007C5C35" w:rsidRDefault="007C5C35" w:rsidP="002E7336">
      <w:pPr>
        <w:spacing w:line="240" w:lineRule="auto"/>
        <w:contextualSpacing/>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w:t>
      </w:r>
    </w:p>
    <w:p w:rsidR="007C5C35" w:rsidRDefault="007C5C35" w:rsidP="002E7336">
      <w:pPr>
        <w:spacing w:line="240" w:lineRule="auto"/>
        <w:contextualSpacing/>
        <w:jc w:val="both"/>
        <w:rPr>
          <w:rFonts w:ascii="Times New Roman" w:hAnsi="Times New Roman"/>
          <w:i/>
          <w:sz w:val="28"/>
          <w:szCs w:val="28"/>
        </w:rPr>
      </w:pPr>
      <w:r>
        <w:rPr>
          <w:rFonts w:ascii="Times New Roman" w:hAnsi="Times New Roman"/>
          <w:i/>
          <w:sz w:val="28"/>
          <w:szCs w:val="28"/>
        </w:rPr>
        <w:tab/>
        <w:t xml:space="preserve">Cho nên điều cần nhất trên đời là </w:t>
      </w:r>
      <w:r w:rsidRPr="00D02087">
        <w:rPr>
          <w:rFonts w:ascii="Times New Roman" w:hAnsi="Times New Roman"/>
          <w:b/>
          <w:i/>
          <w:sz w:val="28"/>
          <w:szCs w:val="28"/>
        </w:rPr>
        <w:t>cảm hứng muốn gieo hạt</w:t>
      </w:r>
      <w:r>
        <w:rPr>
          <w:rFonts w:ascii="Times New Roman" w:hAnsi="Times New Roman"/>
          <w:i/>
          <w:sz w:val="28"/>
          <w:szCs w:val="28"/>
        </w:rPr>
        <w:t>, muốn ươm mầm thiện trong mỗi người. Cho nên, một dòng tin tức về một bác doanh nhân nhân hậu ở Sa Đéc đến lúc bệnh trọng, biết không qua khỏi vẫn không ngừng gieo hạt khiến ta phải rưng rưng. Ông nhắc ta phải giữ cho mình hy vọng, dù giữa ồn ào những điều xấu xa</w:t>
      </w:r>
      <w:r w:rsidR="00D02087">
        <w:rPr>
          <w:rFonts w:ascii="Times New Roman" w:hAnsi="Times New Roman"/>
          <w:i/>
          <w:sz w:val="28"/>
          <w:szCs w:val="28"/>
        </w:rPr>
        <w:t>, vẫn hy vọng vào lòng tốt và tin vào điều tốt. Tin để tiếp tục gieo. Dẫu cho mình đang tuổi nhỏ, cũng hãy bắt đầu vụ mùa thật sớm bằng cách gieo trồng điều tốt đẹp mỗi ngày…</w:t>
      </w:r>
    </w:p>
    <w:p w:rsidR="00D02087" w:rsidRDefault="00D02087" w:rsidP="002E7336">
      <w:pPr>
        <w:spacing w:line="240" w:lineRule="auto"/>
        <w:contextualSpacing/>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w:t>
      </w:r>
      <w:r w:rsidRPr="00833886">
        <w:rPr>
          <w:rFonts w:ascii="Times New Roman" w:hAnsi="Times New Roman"/>
          <w:i/>
          <w:sz w:val="28"/>
          <w:szCs w:val="28"/>
        </w:rPr>
        <w:t>Chỉ là những bông cỏ may</w:t>
      </w:r>
      <w:r w:rsidR="00833886">
        <w:rPr>
          <w:rFonts w:ascii="Times New Roman" w:hAnsi="Times New Roman"/>
          <w:b/>
          <w:i/>
          <w:sz w:val="28"/>
          <w:szCs w:val="28"/>
        </w:rPr>
        <w:t xml:space="preserve"> </w:t>
      </w:r>
      <w:r w:rsidR="00833886">
        <w:rPr>
          <w:rFonts w:ascii="Times New Roman" w:hAnsi="Times New Roman"/>
          <w:b/>
          <w:sz w:val="28"/>
          <w:szCs w:val="28"/>
        </w:rPr>
        <w:t xml:space="preserve">- </w:t>
      </w:r>
      <w:r w:rsidR="00833886" w:rsidRPr="00833886">
        <w:rPr>
          <w:rFonts w:ascii="Times New Roman" w:hAnsi="Times New Roman"/>
          <w:sz w:val="28"/>
          <w:szCs w:val="28"/>
        </w:rPr>
        <w:t>Hà Nhân</w:t>
      </w:r>
      <w:r w:rsidR="00833886" w:rsidRPr="00833886">
        <w:rPr>
          <w:rFonts w:ascii="Times New Roman" w:hAnsi="Times New Roman"/>
          <w:i/>
          <w:sz w:val="28"/>
          <w:szCs w:val="28"/>
        </w:rPr>
        <w:t>.</w:t>
      </w:r>
      <w:r w:rsidRPr="00833886">
        <w:rPr>
          <w:rFonts w:ascii="Times New Roman" w:hAnsi="Times New Roman"/>
          <w:sz w:val="28"/>
          <w:szCs w:val="28"/>
        </w:rPr>
        <w:t xml:space="preserve"> </w:t>
      </w:r>
      <w:r w:rsidRPr="00833886">
        <w:rPr>
          <w:rFonts w:ascii="Times New Roman" w:hAnsi="Times New Roman"/>
          <w:i/>
          <w:sz w:val="28"/>
          <w:szCs w:val="28"/>
        </w:rPr>
        <w:t>Hoa học trò</w:t>
      </w:r>
      <w:r w:rsidR="00833886" w:rsidRPr="00833886">
        <w:rPr>
          <w:rFonts w:ascii="Times New Roman" w:hAnsi="Times New Roman"/>
          <w:sz w:val="28"/>
          <w:szCs w:val="28"/>
        </w:rPr>
        <w:t>,</w:t>
      </w:r>
      <w:r w:rsidRPr="00833886">
        <w:rPr>
          <w:rFonts w:ascii="Times New Roman" w:hAnsi="Times New Roman"/>
          <w:sz w:val="28"/>
          <w:szCs w:val="28"/>
        </w:rPr>
        <w:t xml:space="preserve"> </w:t>
      </w:r>
      <w:r>
        <w:rPr>
          <w:rFonts w:ascii="Times New Roman" w:hAnsi="Times New Roman"/>
          <w:sz w:val="28"/>
          <w:szCs w:val="28"/>
        </w:rPr>
        <w:t>số 1157)</w:t>
      </w:r>
    </w:p>
    <w:p w:rsidR="00D02087" w:rsidRDefault="00D02087" w:rsidP="002E7336">
      <w:pPr>
        <w:contextualSpacing/>
        <w:jc w:val="both"/>
        <w:rPr>
          <w:rFonts w:ascii="Times New Roman" w:hAnsi="Times New Roman"/>
          <w:sz w:val="28"/>
          <w:szCs w:val="28"/>
        </w:rPr>
      </w:pPr>
      <w:r>
        <w:rPr>
          <w:rFonts w:ascii="Times New Roman" w:hAnsi="Times New Roman"/>
          <w:b/>
          <w:sz w:val="28"/>
          <w:szCs w:val="28"/>
        </w:rPr>
        <w:t xml:space="preserve">Câu 1. </w:t>
      </w:r>
      <w:r>
        <w:rPr>
          <w:rFonts w:ascii="Times New Roman" w:hAnsi="Times New Roman"/>
          <w:sz w:val="28"/>
          <w:szCs w:val="28"/>
        </w:rPr>
        <w:t>Xác định phương thức biểu đạt chính được sử dụng trong văn bản trên?</w:t>
      </w:r>
    </w:p>
    <w:p w:rsidR="00833886" w:rsidRPr="00833886" w:rsidRDefault="00D02087" w:rsidP="002E7336">
      <w:pPr>
        <w:contextualSpacing/>
        <w:jc w:val="both"/>
        <w:rPr>
          <w:rFonts w:ascii="Times New Roman" w:hAnsi="Times New Roman"/>
          <w:sz w:val="28"/>
          <w:szCs w:val="28"/>
        </w:rPr>
      </w:pPr>
      <w:r>
        <w:rPr>
          <w:rFonts w:ascii="Times New Roman" w:hAnsi="Times New Roman"/>
          <w:b/>
          <w:sz w:val="28"/>
          <w:szCs w:val="28"/>
        </w:rPr>
        <w:t xml:space="preserve">Câu 2. </w:t>
      </w:r>
      <w:r>
        <w:rPr>
          <w:rFonts w:ascii="Times New Roman" w:hAnsi="Times New Roman"/>
          <w:sz w:val="28"/>
          <w:szCs w:val="28"/>
        </w:rPr>
        <w:t xml:space="preserve">Theo anh/chị, </w:t>
      </w:r>
      <w:r w:rsidRPr="00D02087">
        <w:rPr>
          <w:rFonts w:ascii="Times New Roman" w:hAnsi="Times New Roman"/>
          <w:b/>
          <w:i/>
          <w:sz w:val="28"/>
          <w:szCs w:val="28"/>
        </w:rPr>
        <w:t>cảm hứng muốn gieo hạt</w:t>
      </w:r>
      <w:r>
        <w:rPr>
          <w:rFonts w:ascii="Times New Roman" w:hAnsi="Times New Roman"/>
          <w:b/>
          <w:i/>
          <w:sz w:val="28"/>
          <w:szCs w:val="28"/>
        </w:rPr>
        <w:t xml:space="preserve"> </w:t>
      </w:r>
      <w:r w:rsidRPr="00833886">
        <w:rPr>
          <w:rFonts w:ascii="Times New Roman" w:hAnsi="Times New Roman"/>
          <w:sz w:val="28"/>
          <w:szCs w:val="28"/>
        </w:rPr>
        <w:t>(</w:t>
      </w:r>
      <w:r w:rsidR="00D67D53" w:rsidRPr="00D67D53">
        <w:rPr>
          <w:rFonts w:ascii="Times New Roman" w:hAnsi="Times New Roman"/>
          <w:sz w:val="28"/>
          <w:szCs w:val="28"/>
        </w:rPr>
        <w:t xml:space="preserve">phần </w:t>
      </w:r>
      <w:r w:rsidRPr="00D67D53">
        <w:rPr>
          <w:rFonts w:ascii="Times New Roman" w:hAnsi="Times New Roman"/>
          <w:sz w:val="28"/>
          <w:szCs w:val="28"/>
        </w:rPr>
        <w:t>in đậm trong đoạn trích</w:t>
      </w:r>
      <w:r w:rsidRPr="00833886">
        <w:rPr>
          <w:rFonts w:ascii="Times New Roman" w:hAnsi="Times New Roman"/>
          <w:sz w:val="28"/>
          <w:szCs w:val="28"/>
        </w:rPr>
        <w:t>)</w:t>
      </w:r>
      <w:r>
        <w:rPr>
          <w:rFonts w:ascii="Times New Roman" w:hAnsi="Times New Roman"/>
          <w:i/>
          <w:sz w:val="28"/>
          <w:szCs w:val="28"/>
        </w:rPr>
        <w:t xml:space="preserve"> </w:t>
      </w:r>
      <w:r w:rsidRPr="00833886">
        <w:rPr>
          <w:rFonts w:ascii="Times New Roman" w:hAnsi="Times New Roman"/>
          <w:sz w:val="28"/>
          <w:szCs w:val="28"/>
        </w:rPr>
        <w:t>được hiểu là gì?</w:t>
      </w:r>
    </w:p>
    <w:p w:rsidR="00C21F24" w:rsidRDefault="00D02087" w:rsidP="002E7336">
      <w:pPr>
        <w:contextualSpacing/>
        <w:jc w:val="both"/>
        <w:rPr>
          <w:rFonts w:ascii="Times New Roman" w:hAnsi="Times New Roman"/>
          <w:sz w:val="28"/>
          <w:szCs w:val="28"/>
        </w:rPr>
      </w:pPr>
      <w:r>
        <w:rPr>
          <w:rFonts w:ascii="Times New Roman" w:hAnsi="Times New Roman"/>
          <w:b/>
          <w:sz w:val="28"/>
          <w:szCs w:val="28"/>
        </w:rPr>
        <w:t xml:space="preserve">Câu 3. </w:t>
      </w:r>
      <w:r>
        <w:rPr>
          <w:rFonts w:ascii="Times New Roman" w:hAnsi="Times New Roman"/>
          <w:sz w:val="28"/>
          <w:szCs w:val="28"/>
        </w:rPr>
        <w:t xml:space="preserve">Chỉ ra và phân tích hiệu quả thẩm mĩ của một biện pháp tu từ được sử dụng trong </w:t>
      </w:r>
      <w:r w:rsidR="00C21F24">
        <w:rPr>
          <w:rFonts w:ascii="Times New Roman" w:hAnsi="Times New Roman"/>
          <w:sz w:val="28"/>
          <w:szCs w:val="28"/>
        </w:rPr>
        <w:t xml:space="preserve">câu văn sau: </w:t>
      </w:r>
      <w:r w:rsidR="00C21F24">
        <w:rPr>
          <w:rFonts w:ascii="Times New Roman" w:hAnsi="Times New Roman"/>
          <w:i/>
          <w:sz w:val="28"/>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w:t>
      </w:r>
      <w:r w:rsidR="00C21F24">
        <w:rPr>
          <w:rFonts w:ascii="Times New Roman" w:hAnsi="Times New Roman"/>
          <w:sz w:val="28"/>
          <w:szCs w:val="28"/>
        </w:rPr>
        <w:t>.</w:t>
      </w:r>
    </w:p>
    <w:p w:rsidR="00AA3C7D" w:rsidRDefault="00D02087" w:rsidP="00EE5DBE">
      <w:pPr>
        <w:spacing w:line="240" w:lineRule="auto"/>
        <w:contextualSpacing/>
        <w:jc w:val="both"/>
        <w:rPr>
          <w:rFonts w:ascii="Times New Roman" w:hAnsi="Times New Roman"/>
          <w:sz w:val="28"/>
          <w:szCs w:val="28"/>
        </w:rPr>
      </w:pPr>
      <w:r w:rsidRPr="00DC3A33">
        <w:rPr>
          <w:rFonts w:ascii="Times New Roman" w:hAnsi="Times New Roman"/>
          <w:b/>
          <w:sz w:val="28"/>
          <w:szCs w:val="28"/>
        </w:rPr>
        <w:t>Câu 4.</w:t>
      </w:r>
      <w:r w:rsidRPr="00D67D53">
        <w:rPr>
          <w:rFonts w:ascii="Times New Roman" w:hAnsi="Times New Roman"/>
          <w:sz w:val="28"/>
          <w:szCs w:val="28"/>
        </w:rPr>
        <w:t xml:space="preserve"> </w:t>
      </w:r>
      <w:r w:rsidR="00D67D53" w:rsidRPr="00D67D53">
        <w:rPr>
          <w:rFonts w:ascii="Times New Roman" w:hAnsi="Times New Roman"/>
          <w:sz w:val="28"/>
          <w:szCs w:val="28"/>
        </w:rPr>
        <w:t>Theo anh/chị, giữa việc gieo hạt mầm tốt đẹp trong chính mình với việc gieo hạt mầm tốt đẹp cho người khác điều gì quan trọng hơn? Vì sao?</w:t>
      </w:r>
      <w:r w:rsidR="00D67D53">
        <w:rPr>
          <w:rFonts w:ascii="Times New Roman" w:hAnsi="Times New Roman"/>
          <w:b/>
          <w:sz w:val="28"/>
          <w:szCs w:val="28"/>
        </w:rPr>
        <w:t xml:space="preserve"> </w:t>
      </w:r>
      <w:r w:rsidR="00287A77">
        <w:rPr>
          <w:rFonts w:ascii="Times New Roman" w:hAnsi="Times New Roman"/>
          <w:sz w:val="28"/>
          <w:szCs w:val="28"/>
        </w:rPr>
        <w:t>(Trình bày từ 7 đến 10 câu)</w:t>
      </w:r>
    </w:p>
    <w:p w:rsidR="00833886" w:rsidRDefault="00833886" w:rsidP="00EE5DBE">
      <w:pPr>
        <w:spacing w:line="240" w:lineRule="auto"/>
        <w:contextualSpacing/>
        <w:jc w:val="both"/>
        <w:rPr>
          <w:rFonts w:ascii="Times New Roman" w:hAnsi="Times New Roman"/>
          <w:b/>
          <w:sz w:val="28"/>
          <w:szCs w:val="28"/>
        </w:rPr>
      </w:pPr>
    </w:p>
    <w:p w:rsidR="00833886" w:rsidRDefault="00AA3C7D" w:rsidP="008C6ED5">
      <w:pPr>
        <w:contextualSpacing/>
        <w:jc w:val="both"/>
        <w:rPr>
          <w:rFonts w:ascii="Times New Roman" w:hAnsi="Times New Roman"/>
          <w:b/>
          <w:sz w:val="28"/>
          <w:szCs w:val="28"/>
        </w:rPr>
      </w:pPr>
      <w:r>
        <w:rPr>
          <w:rFonts w:ascii="Times New Roman" w:hAnsi="Times New Roman"/>
          <w:b/>
          <w:sz w:val="28"/>
          <w:szCs w:val="28"/>
        </w:rPr>
        <w:t>PHẦN II. TẠO LẬP VĂN BẢN</w:t>
      </w:r>
      <w:r w:rsidR="00833886">
        <w:rPr>
          <w:rFonts w:ascii="Times New Roman" w:hAnsi="Times New Roman"/>
          <w:b/>
          <w:sz w:val="28"/>
          <w:szCs w:val="28"/>
        </w:rPr>
        <w:t xml:space="preserve"> (</w:t>
      </w:r>
      <w:r w:rsidR="00833886">
        <w:rPr>
          <w:rFonts w:ascii="Times New Roman" w:hAnsi="Times New Roman"/>
          <w:b/>
          <w:i/>
          <w:sz w:val="28"/>
          <w:szCs w:val="28"/>
        </w:rPr>
        <w:t>7,</w:t>
      </w:r>
      <w:r w:rsidR="00833886" w:rsidRPr="00833886">
        <w:rPr>
          <w:rFonts w:ascii="Times New Roman" w:hAnsi="Times New Roman"/>
          <w:b/>
          <w:i/>
          <w:sz w:val="28"/>
          <w:szCs w:val="28"/>
        </w:rPr>
        <w:t>0 điểm</w:t>
      </w:r>
      <w:r w:rsidR="00833886">
        <w:rPr>
          <w:rFonts w:ascii="Times New Roman" w:hAnsi="Times New Roman"/>
          <w:b/>
          <w:sz w:val="28"/>
          <w:szCs w:val="28"/>
        </w:rPr>
        <w:t>)</w:t>
      </w:r>
    </w:p>
    <w:p w:rsidR="00C21F24" w:rsidRDefault="00C21F24" w:rsidP="008C6ED5">
      <w:pPr>
        <w:contextualSpacing/>
        <w:jc w:val="both"/>
        <w:rPr>
          <w:rFonts w:ascii="Times New Roman" w:hAnsi="Times New Roman"/>
          <w:sz w:val="28"/>
          <w:szCs w:val="28"/>
        </w:rPr>
      </w:pPr>
      <w:r>
        <w:rPr>
          <w:rFonts w:ascii="Times New Roman" w:hAnsi="Times New Roman"/>
          <w:b/>
          <w:sz w:val="28"/>
          <w:szCs w:val="28"/>
        </w:rPr>
        <w:t>Câu 1. (</w:t>
      </w:r>
      <w:r w:rsidRPr="00C21F24">
        <w:rPr>
          <w:rFonts w:ascii="Times New Roman" w:hAnsi="Times New Roman"/>
          <w:b/>
          <w:i/>
          <w:sz w:val="28"/>
          <w:szCs w:val="28"/>
        </w:rPr>
        <w:t>2,0 điểm</w:t>
      </w:r>
      <w:r>
        <w:rPr>
          <w:rFonts w:ascii="Times New Roman" w:hAnsi="Times New Roman"/>
          <w:b/>
          <w:sz w:val="28"/>
          <w:szCs w:val="28"/>
        </w:rPr>
        <w:t>)</w:t>
      </w:r>
      <w:r>
        <w:rPr>
          <w:rFonts w:ascii="Times New Roman" w:hAnsi="Times New Roman"/>
          <w:sz w:val="28"/>
          <w:szCs w:val="28"/>
        </w:rPr>
        <w:t xml:space="preserve"> </w:t>
      </w:r>
    </w:p>
    <w:p w:rsidR="00C21F24" w:rsidRDefault="00C21F24" w:rsidP="002E7336">
      <w:pPr>
        <w:ind w:firstLine="720"/>
        <w:contextualSpacing/>
        <w:jc w:val="both"/>
        <w:rPr>
          <w:rFonts w:ascii="Times New Roman" w:hAnsi="Times New Roman"/>
          <w:sz w:val="28"/>
          <w:szCs w:val="28"/>
        </w:rPr>
      </w:pPr>
      <w:r>
        <w:rPr>
          <w:rFonts w:ascii="Times New Roman" w:hAnsi="Times New Roman"/>
          <w:sz w:val="28"/>
          <w:szCs w:val="28"/>
        </w:rPr>
        <w:t>T</w:t>
      </w:r>
      <w:r w:rsidR="00AA3C7D">
        <w:rPr>
          <w:rFonts w:ascii="Times New Roman" w:hAnsi="Times New Roman"/>
          <w:sz w:val="28"/>
          <w:szCs w:val="28"/>
        </w:rPr>
        <w:t xml:space="preserve">ừ </w:t>
      </w:r>
      <w:r>
        <w:rPr>
          <w:rFonts w:ascii="Times New Roman" w:hAnsi="Times New Roman"/>
          <w:sz w:val="28"/>
          <w:szCs w:val="28"/>
        </w:rPr>
        <w:t>suy nghĩ của tác giả trong phần đọc hiểu</w:t>
      </w:r>
      <w:r w:rsidR="00B8355D">
        <w:rPr>
          <w:rFonts w:ascii="Times New Roman" w:hAnsi="Times New Roman"/>
          <w:sz w:val="28"/>
          <w:szCs w:val="28"/>
        </w:rPr>
        <w:t xml:space="preserve"> </w:t>
      </w:r>
      <w:r w:rsidR="00B8355D" w:rsidRPr="00B8355D">
        <w:rPr>
          <w:rFonts w:ascii="Times New Roman" w:hAnsi="Times New Roman"/>
          <w:sz w:val="28"/>
          <w:szCs w:val="28"/>
        </w:rPr>
        <w:t>“</w:t>
      </w:r>
      <w:r w:rsidR="00B8355D">
        <w:rPr>
          <w:rFonts w:ascii="Times New Roman" w:hAnsi="Times New Roman"/>
          <w:sz w:val="28"/>
          <w:szCs w:val="28"/>
        </w:rPr>
        <w:t>…</w:t>
      </w:r>
      <w:r w:rsidR="00AA3C7D" w:rsidRPr="0066310D">
        <w:rPr>
          <w:rFonts w:ascii="Times New Roman" w:hAnsi="Times New Roman"/>
          <w:i/>
          <w:sz w:val="28"/>
          <w:szCs w:val="28"/>
        </w:rPr>
        <w:t>dù giữa ồn ào những điều xấu xa, vẫn hy vọng vào lòng tốt và tin vào điều tốt</w:t>
      </w:r>
      <w:r w:rsidR="00B8355D" w:rsidRPr="00B8355D">
        <w:rPr>
          <w:rFonts w:ascii="Times New Roman" w:hAnsi="Times New Roman"/>
          <w:sz w:val="28"/>
          <w:szCs w:val="28"/>
        </w:rPr>
        <w:t>”</w:t>
      </w:r>
      <w:r w:rsidR="00B8355D">
        <w:rPr>
          <w:rFonts w:ascii="Times New Roman" w:hAnsi="Times New Roman"/>
          <w:sz w:val="28"/>
          <w:szCs w:val="28"/>
        </w:rPr>
        <w:t xml:space="preserve">, </w:t>
      </w:r>
      <w:r w:rsidRPr="005A1FCA">
        <w:rPr>
          <w:rFonts w:ascii="Times New Roman" w:hAnsi="Times New Roman"/>
          <w:sz w:val="28"/>
          <w:szCs w:val="28"/>
        </w:rPr>
        <w:t>a</w:t>
      </w:r>
      <w:r w:rsidR="004E55C5">
        <w:rPr>
          <w:rFonts w:ascii="Times New Roman" w:hAnsi="Times New Roman"/>
          <w:sz w:val="28"/>
          <w:szCs w:val="28"/>
        </w:rPr>
        <w:t>nh/chị hãy</w:t>
      </w:r>
      <w:r w:rsidR="005A6752">
        <w:rPr>
          <w:rFonts w:ascii="Times New Roman" w:hAnsi="Times New Roman"/>
          <w:sz w:val="28"/>
          <w:szCs w:val="28"/>
        </w:rPr>
        <w:t xml:space="preserve"> viết một đoạn văn (khoảng 200 chữ)</w:t>
      </w:r>
      <w:r w:rsidR="004E55C5">
        <w:rPr>
          <w:rFonts w:ascii="Times New Roman" w:hAnsi="Times New Roman"/>
          <w:sz w:val="28"/>
          <w:szCs w:val="28"/>
        </w:rPr>
        <w:t xml:space="preserve"> </w:t>
      </w:r>
      <w:r w:rsidR="00444D72">
        <w:rPr>
          <w:rFonts w:ascii="Times New Roman" w:hAnsi="Times New Roman"/>
          <w:sz w:val="28"/>
          <w:szCs w:val="28"/>
        </w:rPr>
        <w:t>bàn</w:t>
      </w:r>
      <w:r w:rsidR="00B8355D">
        <w:rPr>
          <w:rFonts w:ascii="Times New Roman" w:hAnsi="Times New Roman"/>
          <w:sz w:val="28"/>
          <w:szCs w:val="28"/>
        </w:rPr>
        <w:t xml:space="preserve"> về ý nghĩa của </w:t>
      </w:r>
      <w:r w:rsidR="009E299C">
        <w:rPr>
          <w:rFonts w:ascii="Times New Roman" w:hAnsi="Times New Roman"/>
          <w:sz w:val="28"/>
          <w:szCs w:val="28"/>
        </w:rPr>
        <w:t xml:space="preserve">niềm </w:t>
      </w:r>
      <w:r w:rsidR="00027F05">
        <w:rPr>
          <w:rFonts w:ascii="Times New Roman" w:hAnsi="Times New Roman"/>
          <w:sz w:val="28"/>
          <w:szCs w:val="28"/>
        </w:rPr>
        <w:t>tin vào những</w:t>
      </w:r>
      <w:r w:rsidR="00AA3C7D">
        <w:rPr>
          <w:rFonts w:ascii="Times New Roman" w:hAnsi="Times New Roman"/>
          <w:sz w:val="28"/>
          <w:szCs w:val="28"/>
        </w:rPr>
        <w:t xml:space="preserve"> điều tốt đẹp trong cuộc sống </w:t>
      </w:r>
      <w:r w:rsidR="00027F05">
        <w:rPr>
          <w:rFonts w:ascii="Times New Roman" w:hAnsi="Times New Roman"/>
          <w:sz w:val="28"/>
          <w:szCs w:val="28"/>
        </w:rPr>
        <w:t>hiện nay.</w:t>
      </w:r>
    </w:p>
    <w:p w:rsidR="00C21F24" w:rsidRDefault="00027F05" w:rsidP="002E7336">
      <w:pPr>
        <w:contextualSpacing/>
        <w:jc w:val="both"/>
        <w:rPr>
          <w:rFonts w:ascii="Times New Roman" w:hAnsi="Times New Roman"/>
          <w:b/>
          <w:sz w:val="28"/>
          <w:szCs w:val="28"/>
        </w:rPr>
      </w:pPr>
      <w:r>
        <w:rPr>
          <w:rFonts w:ascii="Times New Roman" w:hAnsi="Times New Roman"/>
          <w:b/>
          <w:sz w:val="28"/>
          <w:szCs w:val="28"/>
        </w:rPr>
        <w:lastRenderedPageBreak/>
        <w:t>Câu 2.</w:t>
      </w:r>
      <w:r w:rsidR="00C21F24">
        <w:rPr>
          <w:rFonts w:ascii="Times New Roman" w:hAnsi="Times New Roman"/>
          <w:b/>
          <w:sz w:val="28"/>
          <w:szCs w:val="28"/>
        </w:rPr>
        <w:t xml:space="preserve"> (</w:t>
      </w:r>
      <w:r w:rsidR="00C21F24">
        <w:rPr>
          <w:rFonts w:ascii="Times New Roman" w:hAnsi="Times New Roman"/>
          <w:b/>
          <w:i/>
          <w:sz w:val="28"/>
          <w:szCs w:val="28"/>
        </w:rPr>
        <w:t>5</w:t>
      </w:r>
      <w:r w:rsidR="00C21F24" w:rsidRPr="00C21F24">
        <w:rPr>
          <w:rFonts w:ascii="Times New Roman" w:hAnsi="Times New Roman"/>
          <w:b/>
          <w:i/>
          <w:sz w:val="28"/>
          <w:szCs w:val="28"/>
        </w:rPr>
        <w:t>,0 điểm</w:t>
      </w:r>
      <w:r w:rsidR="00C21F24">
        <w:rPr>
          <w:rFonts w:ascii="Times New Roman" w:hAnsi="Times New Roman"/>
          <w:b/>
          <w:sz w:val="28"/>
          <w:szCs w:val="28"/>
        </w:rPr>
        <w:t>)</w:t>
      </w:r>
      <w:r>
        <w:rPr>
          <w:rFonts w:ascii="Times New Roman" w:hAnsi="Times New Roman"/>
          <w:b/>
          <w:sz w:val="28"/>
          <w:szCs w:val="28"/>
        </w:rPr>
        <w:t xml:space="preserve"> </w:t>
      </w:r>
    </w:p>
    <w:p w:rsidR="00027F05" w:rsidRDefault="00027F05" w:rsidP="002E7336">
      <w:pPr>
        <w:contextualSpacing/>
        <w:jc w:val="both"/>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Cái đẹp của nghệ thuật bắt nguồn từ đời sống nhưng quan trọng và trực tiếp hơn cả là cái đẹp trong chính người nghệ sĩ.</w:t>
      </w:r>
    </w:p>
    <w:p w:rsidR="00027F05" w:rsidRDefault="00027F05" w:rsidP="002E7336">
      <w:pPr>
        <w:contextualSpacing/>
        <w:jc w:val="both"/>
        <w:rPr>
          <w:rFonts w:ascii="Times New Roman" w:hAnsi="Times New Roman"/>
          <w:sz w:val="28"/>
          <w:szCs w:val="28"/>
        </w:rPr>
      </w:pPr>
      <w:r>
        <w:rPr>
          <w:rFonts w:ascii="Times New Roman" w:hAnsi="Times New Roman"/>
          <w:sz w:val="28"/>
          <w:szCs w:val="28"/>
        </w:rPr>
        <w:tab/>
        <w:t xml:space="preserve">Anh/chị hiểu ý kiến trên như thế nào? Cảm nhận bài thơ </w:t>
      </w:r>
      <w:r>
        <w:rPr>
          <w:rFonts w:ascii="Times New Roman" w:hAnsi="Times New Roman"/>
          <w:i/>
          <w:sz w:val="28"/>
          <w:szCs w:val="28"/>
        </w:rPr>
        <w:t xml:space="preserve">Sang thu </w:t>
      </w:r>
      <w:r>
        <w:rPr>
          <w:rFonts w:ascii="Times New Roman" w:hAnsi="Times New Roman"/>
          <w:sz w:val="28"/>
          <w:szCs w:val="28"/>
        </w:rPr>
        <w:t xml:space="preserve">(Hữu Thỉnh), từ đó liên hệ với bài thơ </w:t>
      </w:r>
      <w:r>
        <w:rPr>
          <w:rFonts w:ascii="Times New Roman" w:hAnsi="Times New Roman"/>
          <w:i/>
          <w:sz w:val="28"/>
          <w:szCs w:val="28"/>
        </w:rPr>
        <w:t xml:space="preserve">Quê hương </w:t>
      </w:r>
      <w:r>
        <w:rPr>
          <w:rFonts w:ascii="Times New Roman" w:hAnsi="Times New Roman"/>
          <w:sz w:val="28"/>
          <w:szCs w:val="28"/>
        </w:rPr>
        <w:t>(Tế Hanh) để làm sáng tỏ ý kiến.</w:t>
      </w:r>
    </w:p>
    <w:p w:rsidR="00833886" w:rsidRDefault="00833886" w:rsidP="002E7336">
      <w:pPr>
        <w:jc w:val="both"/>
        <w:rPr>
          <w:rFonts w:ascii="Times New Roman" w:hAnsi="Times New Roman"/>
          <w:sz w:val="28"/>
          <w:szCs w:val="28"/>
        </w:rPr>
      </w:pPr>
    </w:p>
    <w:p w:rsidR="00833886" w:rsidRPr="00833886" w:rsidRDefault="00833886" w:rsidP="00833886">
      <w:pPr>
        <w:spacing w:line="240" w:lineRule="auto"/>
        <w:jc w:val="center"/>
        <w:rPr>
          <w:rFonts w:ascii="Times New Roman" w:hAnsi="Times New Roman"/>
          <w:sz w:val="28"/>
          <w:szCs w:val="28"/>
        </w:rPr>
      </w:pPr>
      <w:r w:rsidRPr="00833886">
        <w:rPr>
          <w:rFonts w:ascii="Times New Roman" w:hAnsi="Times New Roman"/>
          <w:sz w:val="28"/>
          <w:szCs w:val="28"/>
        </w:rPr>
        <w:t>…………………</w:t>
      </w:r>
      <w:r w:rsidRPr="00B05C17">
        <w:rPr>
          <w:rFonts w:ascii="Times New Roman" w:hAnsi="Times New Roman"/>
          <w:b/>
          <w:sz w:val="28"/>
          <w:szCs w:val="28"/>
        </w:rPr>
        <w:t>Hết</w:t>
      </w:r>
      <w:r w:rsidRPr="00833886">
        <w:rPr>
          <w:rFonts w:ascii="Times New Roman" w:hAnsi="Times New Roman"/>
          <w:sz w:val="28"/>
          <w:szCs w:val="28"/>
        </w:rPr>
        <w:t>………………….</w:t>
      </w:r>
    </w:p>
    <w:p w:rsidR="00833886" w:rsidRPr="00833886" w:rsidRDefault="00833886" w:rsidP="00833886">
      <w:pPr>
        <w:spacing w:line="240" w:lineRule="auto"/>
        <w:jc w:val="center"/>
        <w:rPr>
          <w:rFonts w:ascii="Times New Roman" w:hAnsi="Times New Roman"/>
          <w:sz w:val="28"/>
          <w:szCs w:val="28"/>
        </w:rPr>
      </w:pPr>
      <w:r w:rsidRPr="00833886">
        <w:rPr>
          <w:rFonts w:ascii="Times New Roman" w:hAnsi="Times New Roman"/>
          <w:sz w:val="28"/>
          <w:szCs w:val="28"/>
        </w:rPr>
        <w:t>(</w:t>
      </w:r>
      <w:r w:rsidRPr="00EB71C4">
        <w:rPr>
          <w:rFonts w:ascii="Times New Roman" w:hAnsi="Times New Roman"/>
          <w:i/>
          <w:sz w:val="28"/>
          <w:szCs w:val="28"/>
        </w:rPr>
        <w:t>Cán bộ coi thi không giải thích gì thêm</w:t>
      </w:r>
      <w:r w:rsidRPr="00833886">
        <w:rPr>
          <w:rFonts w:ascii="Times New Roman" w:hAnsi="Times New Roman"/>
          <w:sz w:val="28"/>
          <w:szCs w:val="28"/>
        </w:rPr>
        <w:t>)</w:t>
      </w:r>
    </w:p>
    <w:p w:rsidR="00833886" w:rsidRPr="00833886" w:rsidRDefault="00833886" w:rsidP="00833886">
      <w:pPr>
        <w:spacing w:line="240" w:lineRule="auto"/>
        <w:jc w:val="center"/>
        <w:rPr>
          <w:rFonts w:ascii="Times New Roman" w:hAnsi="Times New Roman"/>
          <w:sz w:val="28"/>
          <w:szCs w:val="28"/>
        </w:rPr>
      </w:pPr>
    </w:p>
    <w:p w:rsidR="00833886" w:rsidRPr="00833886" w:rsidRDefault="00833886" w:rsidP="00833886">
      <w:pPr>
        <w:spacing w:line="240" w:lineRule="auto"/>
        <w:jc w:val="both"/>
        <w:rPr>
          <w:rFonts w:ascii="Times New Roman" w:hAnsi="Times New Roman"/>
          <w:sz w:val="28"/>
          <w:szCs w:val="28"/>
        </w:rPr>
      </w:pPr>
    </w:p>
    <w:p w:rsidR="00833886" w:rsidRPr="00833886" w:rsidRDefault="00833886" w:rsidP="00833886">
      <w:pPr>
        <w:spacing w:line="240" w:lineRule="auto"/>
        <w:jc w:val="both"/>
        <w:rPr>
          <w:rFonts w:ascii="Times New Roman" w:hAnsi="Times New Roman"/>
          <w:sz w:val="28"/>
          <w:szCs w:val="28"/>
        </w:rPr>
      </w:pPr>
      <w:r w:rsidRPr="00833886">
        <w:rPr>
          <w:rFonts w:ascii="Times New Roman" w:hAnsi="Times New Roman"/>
          <w:sz w:val="28"/>
          <w:szCs w:val="28"/>
        </w:rPr>
        <w:t>Họ tên thí sinh:……………………….........Số báo danh:……………………….....</w:t>
      </w:r>
    </w:p>
    <w:p w:rsidR="00833886" w:rsidRPr="00833886" w:rsidRDefault="00AC0C65" w:rsidP="00833886">
      <w:pPr>
        <w:spacing w:line="240" w:lineRule="auto"/>
        <w:jc w:val="both"/>
        <w:rPr>
          <w:rFonts w:ascii="Times New Roman" w:hAnsi="Times New Roman"/>
          <w:sz w:val="28"/>
          <w:szCs w:val="28"/>
        </w:rPr>
      </w:pPr>
      <w:r>
        <w:rPr>
          <w:rFonts w:ascii="Times New Roman" w:hAnsi="Times New Roman"/>
          <w:sz w:val="28"/>
          <w:szCs w:val="28"/>
        </w:rPr>
        <w:t>C</w:t>
      </w:r>
      <w:r w:rsidR="00833886" w:rsidRPr="00833886">
        <w:rPr>
          <w:rFonts w:ascii="Times New Roman" w:hAnsi="Times New Roman"/>
          <w:sz w:val="28"/>
          <w:szCs w:val="28"/>
        </w:rPr>
        <w:t xml:space="preserve">hữ kí </w:t>
      </w:r>
      <w:r w:rsidR="00E24A48">
        <w:rPr>
          <w:rFonts w:ascii="Times New Roman" w:hAnsi="Times New Roman"/>
          <w:sz w:val="28"/>
          <w:szCs w:val="28"/>
        </w:rPr>
        <w:t>cán bộ coi thi 1:</w:t>
      </w:r>
      <w:r w:rsidR="00833886" w:rsidRPr="00833886">
        <w:rPr>
          <w:rFonts w:ascii="Times New Roman" w:hAnsi="Times New Roman"/>
          <w:sz w:val="28"/>
          <w:szCs w:val="28"/>
        </w:rPr>
        <w:t>…………</w:t>
      </w:r>
      <w:r w:rsidR="00833886">
        <w:rPr>
          <w:rFonts w:ascii="Times New Roman" w:hAnsi="Times New Roman"/>
          <w:sz w:val="28"/>
          <w:szCs w:val="28"/>
        </w:rPr>
        <w:t>……</w:t>
      </w:r>
      <w:r>
        <w:rPr>
          <w:rFonts w:ascii="Times New Roman" w:hAnsi="Times New Roman"/>
          <w:sz w:val="28"/>
          <w:szCs w:val="28"/>
        </w:rPr>
        <w:t>….</w:t>
      </w:r>
      <w:r w:rsidR="00E24A48" w:rsidRPr="00E24A48">
        <w:t xml:space="preserve"> </w:t>
      </w:r>
      <w:r w:rsidR="00E24A48" w:rsidRPr="00E24A48">
        <w:rPr>
          <w:rFonts w:ascii="Times New Roman" w:hAnsi="Times New Roman"/>
          <w:sz w:val="28"/>
          <w:szCs w:val="28"/>
        </w:rPr>
        <w:t xml:space="preserve">Chữ kí cán bộ coi thi </w:t>
      </w:r>
      <w:r>
        <w:rPr>
          <w:rFonts w:ascii="Times New Roman" w:hAnsi="Times New Roman"/>
          <w:sz w:val="28"/>
          <w:szCs w:val="28"/>
        </w:rPr>
        <w:t>2:…</w:t>
      </w:r>
      <w:r w:rsidR="00C01B48">
        <w:rPr>
          <w:rFonts w:ascii="Times New Roman" w:hAnsi="Times New Roman"/>
          <w:sz w:val="28"/>
          <w:szCs w:val="28"/>
        </w:rPr>
        <w:t>…</w:t>
      </w:r>
      <w:r>
        <w:rPr>
          <w:rFonts w:ascii="Times New Roman" w:hAnsi="Times New Roman"/>
          <w:sz w:val="28"/>
          <w:szCs w:val="28"/>
        </w:rPr>
        <w:t>…</w:t>
      </w:r>
      <w:r w:rsidR="00E24A48">
        <w:rPr>
          <w:rFonts w:ascii="Times New Roman" w:hAnsi="Times New Roman"/>
          <w:sz w:val="28"/>
          <w:szCs w:val="28"/>
        </w:rPr>
        <w:t>..</w:t>
      </w:r>
      <w:r>
        <w:rPr>
          <w:rFonts w:ascii="Times New Roman" w:hAnsi="Times New Roman"/>
          <w:sz w:val="28"/>
          <w:szCs w:val="28"/>
        </w:rPr>
        <w:t>…..</w:t>
      </w:r>
      <w:r w:rsidR="00E24A48">
        <w:rPr>
          <w:rFonts w:ascii="Times New Roman" w:hAnsi="Times New Roman"/>
          <w:sz w:val="28"/>
          <w:szCs w:val="28"/>
        </w:rPr>
        <w:t>…</w:t>
      </w:r>
      <w:r w:rsidR="00833886" w:rsidRPr="00833886">
        <w:rPr>
          <w:rFonts w:ascii="Times New Roman" w:hAnsi="Times New Roman"/>
          <w:sz w:val="28"/>
          <w:szCs w:val="28"/>
        </w:rPr>
        <w:t>....</w:t>
      </w:r>
    </w:p>
    <w:p w:rsidR="00833886" w:rsidRDefault="00833886"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Default="00536C6A" w:rsidP="00833886">
      <w:pPr>
        <w:spacing w:line="240" w:lineRule="auto"/>
        <w:jc w:val="both"/>
        <w:rPr>
          <w:rFonts w:ascii="Times New Roman" w:hAnsi="Times New Roman"/>
          <w:sz w:val="28"/>
          <w:szCs w:val="28"/>
        </w:rPr>
      </w:pPr>
    </w:p>
    <w:p w:rsidR="00536C6A" w:rsidRPr="00833886" w:rsidRDefault="00536C6A" w:rsidP="00833886">
      <w:pPr>
        <w:spacing w:line="240" w:lineRule="auto"/>
        <w:jc w:val="both"/>
        <w:rPr>
          <w:rFonts w:ascii="Times New Roman" w:hAnsi="Times New Roman"/>
          <w:sz w:val="28"/>
          <w:szCs w:val="28"/>
        </w:rPr>
      </w:pPr>
    </w:p>
    <w:tbl>
      <w:tblPr>
        <w:tblStyle w:val="TableGrid"/>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8"/>
        <w:gridCol w:w="720"/>
        <w:gridCol w:w="2430"/>
        <w:gridCol w:w="5130"/>
        <w:gridCol w:w="900"/>
        <w:gridCol w:w="243"/>
      </w:tblGrid>
      <w:tr w:rsidR="00FD63B7" w:rsidRPr="00536C6A" w:rsidTr="00916E2F">
        <w:trPr>
          <w:gridAfter w:val="1"/>
          <w:wAfter w:w="243" w:type="dxa"/>
        </w:trPr>
        <w:tc>
          <w:tcPr>
            <w:tcW w:w="4068" w:type="dxa"/>
            <w:gridSpan w:val="3"/>
          </w:tcPr>
          <w:p w:rsidR="00FD63B7" w:rsidRPr="00536C6A" w:rsidRDefault="00FD63B7" w:rsidP="00916E2F">
            <w:pPr>
              <w:jc w:val="center"/>
              <w:rPr>
                <w:rFonts w:ascii="Times New Roman" w:hAnsi="Times New Roman"/>
                <w:b/>
                <w:sz w:val="26"/>
                <w:szCs w:val="26"/>
              </w:rPr>
            </w:pPr>
            <w:r w:rsidRPr="00536C6A">
              <w:rPr>
                <w:rFonts w:ascii="Times New Roman" w:hAnsi="Times New Roman"/>
                <w:b/>
                <w:sz w:val="26"/>
                <w:szCs w:val="26"/>
              </w:rPr>
              <w:lastRenderedPageBreak/>
              <w:t>SỞ GIÁO DỤC VÀ ĐÀO TẠO</w:t>
            </w:r>
          </w:p>
          <w:p w:rsidR="00FD63B7" w:rsidRPr="00536C6A" w:rsidRDefault="00FD63B7" w:rsidP="00916E2F">
            <w:pPr>
              <w:jc w:val="center"/>
              <w:rPr>
                <w:rFonts w:ascii="Times New Roman" w:hAnsi="Times New Roman"/>
                <w:b/>
                <w:sz w:val="26"/>
                <w:szCs w:val="26"/>
              </w:rPr>
            </w:pPr>
            <w:r w:rsidRPr="00536C6A">
              <w:rPr>
                <w:rFonts w:ascii="Times New Roman" w:hAnsi="Times New Roman"/>
                <w:b/>
                <w:sz w:val="26"/>
                <w:szCs w:val="26"/>
              </w:rPr>
              <w:t>THANH HÓA</w:t>
            </w:r>
          </w:p>
          <w:p w:rsidR="00FD63B7" w:rsidRPr="00536C6A" w:rsidRDefault="00FD63B7" w:rsidP="00916E2F">
            <w:pPr>
              <w:jc w:val="center"/>
              <w:rPr>
                <w:rFonts w:ascii="Times New Roman" w:hAnsi="Times New Roman"/>
                <w:b/>
                <w:sz w:val="26"/>
                <w:szCs w:val="26"/>
                <w:u w:val="single"/>
              </w:rPr>
            </w:pPr>
          </w:p>
        </w:tc>
        <w:tc>
          <w:tcPr>
            <w:tcW w:w="6030" w:type="dxa"/>
            <w:gridSpan w:val="2"/>
          </w:tcPr>
          <w:p w:rsidR="00FD63B7" w:rsidRPr="00536C6A" w:rsidRDefault="00FD63B7" w:rsidP="00916E2F">
            <w:pPr>
              <w:jc w:val="center"/>
              <w:rPr>
                <w:rFonts w:ascii="Times New Roman" w:hAnsi="Times New Roman"/>
                <w:b/>
                <w:sz w:val="26"/>
                <w:szCs w:val="26"/>
              </w:rPr>
            </w:pPr>
            <w:r w:rsidRPr="00536C6A">
              <w:rPr>
                <w:rFonts w:ascii="Times New Roman" w:hAnsi="Times New Roman"/>
                <w:b/>
                <w:sz w:val="26"/>
                <w:szCs w:val="26"/>
              </w:rPr>
              <w:t>HƯỚNG DẪN CHẤM ĐỀ CHÍNH THỨC</w:t>
            </w:r>
          </w:p>
          <w:p w:rsidR="00FD63B7" w:rsidRPr="00536C6A" w:rsidRDefault="00FD63B7" w:rsidP="00916E2F">
            <w:pPr>
              <w:jc w:val="center"/>
              <w:rPr>
                <w:rFonts w:ascii="Times New Roman" w:hAnsi="Times New Roman"/>
                <w:b/>
                <w:sz w:val="26"/>
                <w:szCs w:val="26"/>
              </w:rPr>
            </w:pPr>
            <w:r w:rsidRPr="00536C6A">
              <w:rPr>
                <w:rFonts w:ascii="Times New Roman" w:hAnsi="Times New Roman"/>
                <w:b/>
                <w:sz w:val="26"/>
                <w:szCs w:val="26"/>
              </w:rPr>
              <w:t>KỲ THI VÀO LỚP 10 THPT CHUYÊN LAM SƠN</w:t>
            </w:r>
          </w:p>
          <w:p w:rsidR="00FD63B7" w:rsidRPr="00536C6A" w:rsidRDefault="00FD63B7" w:rsidP="00916E2F">
            <w:pPr>
              <w:jc w:val="center"/>
              <w:rPr>
                <w:rFonts w:ascii="Times New Roman" w:hAnsi="Times New Roman"/>
                <w:b/>
                <w:sz w:val="26"/>
                <w:szCs w:val="26"/>
              </w:rPr>
            </w:pPr>
            <w:r w:rsidRPr="00536C6A">
              <w:rPr>
                <w:rFonts w:ascii="Times New Roman" w:hAnsi="Times New Roman"/>
                <w:b/>
                <w:sz w:val="26"/>
                <w:szCs w:val="26"/>
              </w:rPr>
              <w:t>NĂM HỌC 2019 - 2020</w:t>
            </w:r>
          </w:p>
          <w:p w:rsidR="00FD63B7" w:rsidRPr="00536C6A" w:rsidRDefault="00FD63B7" w:rsidP="00916E2F">
            <w:pPr>
              <w:jc w:val="center"/>
              <w:rPr>
                <w:rFonts w:ascii="Times New Roman" w:hAnsi="Times New Roman"/>
                <w:b/>
                <w:sz w:val="28"/>
                <w:szCs w:val="28"/>
              </w:rPr>
            </w:pPr>
            <w:r w:rsidRPr="00536C6A">
              <w:rPr>
                <w:rFonts w:ascii="Times New Roman" w:hAnsi="Times New Roman"/>
                <w:b/>
                <w:sz w:val="28"/>
                <w:szCs w:val="28"/>
              </w:rPr>
              <w:t>Môn thi:  NGỮ VĂN (Văn chuyên)</w:t>
            </w:r>
          </w:p>
          <w:p w:rsidR="00FD63B7" w:rsidRPr="00536C6A" w:rsidRDefault="00FD63B7" w:rsidP="00916E2F">
            <w:pPr>
              <w:jc w:val="center"/>
              <w:rPr>
                <w:rFonts w:ascii="Times New Roman" w:hAnsi="Times New Roman"/>
                <w:i/>
                <w:sz w:val="28"/>
                <w:szCs w:val="28"/>
              </w:rPr>
            </w:pPr>
            <w:r w:rsidRPr="00536C6A">
              <w:rPr>
                <w:rFonts w:ascii="Times New Roman" w:hAnsi="Times New Roman"/>
                <w:i/>
                <w:sz w:val="28"/>
                <w:szCs w:val="28"/>
              </w:rPr>
              <w:t>(Hướng dẫn chấm gồm có 05 trang)</w:t>
            </w:r>
          </w:p>
          <w:p w:rsidR="00FD63B7" w:rsidRPr="00536C6A" w:rsidRDefault="00FD63B7" w:rsidP="00916E2F">
            <w:pPr>
              <w:jc w:val="center"/>
              <w:rPr>
                <w:rFonts w:ascii="Times New Roman" w:hAnsi="Times New Roman"/>
                <w:i/>
                <w:sz w:val="28"/>
                <w:szCs w:val="28"/>
              </w:rPr>
            </w:pP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Phần</w:t>
            </w:r>
          </w:p>
        </w:tc>
        <w:tc>
          <w:tcPr>
            <w:tcW w:w="720" w:type="dxa"/>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Câu</w:t>
            </w:r>
          </w:p>
        </w:tc>
        <w:tc>
          <w:tcPr>
            <w:tcW w:w="7560"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Yêu cầu cần đạt</w:t>
            </w:r>
          </w:p>
        </w:tc>
        <w:tc>
          <w:tcPr>
            <w:tcW w:w="1143"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Điểm</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val="restart"/>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I</w:t>
            </w:r>
          </w:p>
        </w:tc>
        <w:tc>
          <w:tcPr>
            <w:tcW w:w="720" w:type="dxa"/>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p>
        </w:tc>
        <w:tc>
          <w:tcPr>
            <w:tcW w:w="7560"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ĐỌC HIỂU</w:t>
            </w:r>
          </w:p>
        </w:tc>
        <w:tc>
          <w:tcPr>
            <w:tcW w:w="1143"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3,0</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1</w:t>
            </w: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Phương thức biểu đạt chính: Phương thức nghị luận/ nghị luận.</w:t>
            </w:r>
          </w:p>
        </w:tc>
        <w:tc>
          <w:tcPr>
            <w:tcW w:w="1143"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2</w:t>
            </w: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b/>
                <w:i/>
                <w:sz w:val="28"/>
                <w:szCs w:val="28"/>
              </w:rPr>
              <w:t>Cảm hứng muốn gieo hạt</w:t>
            </w:r>
            <w:r w:rsidRPr="00536C6A">
              <w:rPr>
                <w:rFonts w:ascii="Times New Roman" w:hAnsi="Times New Roman"/>
                <w:sz w:val="28"/>
                <w:szCs w:val="28"/>
              </w:rPr>
              <w:t xml:space="preserve"> được hiểu là: niềm yêu thích, say mê được làm những điều tốt đẹp, ý nghĩa trong cuộc sống.</w:t>
            </w:r>
          </w:p>
        </w:tc>
        <w:tc>
          <w:tcPr>
            <w:tcW w:w="1143"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3</w:t>
            </w: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Biện pháp tu từ ẩn dụ: </w:t>
            </w:r>
          </w:p>
          <w:p w:rsidR="00FD63B7" w:rsidRPr="00536C6A" w:rsidRDefault="00FD63B7" w:rsidP="00916E2F">
            <w:pPr>
              <w:spacing w:line="264" w:lineRule="auto"/>
              <w:jc w:val="both"/>
              <w:rPr>
                <w:rFonts w:ascii="Times New Roman" w:hAnsi="Times New Roman"/>
                <w:i/>
                <w:sz w:val="28"/>
                <w:szCs w:val="28"/>
              </w:rPr>
            </w:pPr>
            <w:r w:rsidRPr="00536C6A">
              <w:rPr>
                <w:rFonts w:ascii="Times New Roman" w:hAnsi="Times New Roman"/>
                <w:sz w:val="28"/>
                <w:szCs w:val="28"/>
              </w:rPr>
              <w:t xml:space="preserve">+ </w:t>
            </w:r>
            <w:r w:rsidRPr="00536C6A">
              <w:rPr>
                <w:rFonts w:ascii="Times New Roman" w:hAnsi="Times New Roman"/>
                <w:i/>
                <w:sz w:val="28"/>
                <w:szCs w:val="28"/>
              </w:rPr>
              <w:t>gieo những hạt mầm tốt đẹp</w:t>
            </w:r>
            <w:r w:rsidRPr="00536C6A">
              <w:rPr>
                <w:rFonts w:ascii="Times New Roman" w:hAnsi="Times New Roman"/>
                <w:sz w:val="28"/>
                <w:szCs w:val="28"/>
              </w:rPr>
              <w:t>: là những việc làm có ý nghĩa tích cực.</w:t>
            </w:r>
            <w:r w:rsidRPr="00536C6A">
              <w:rPr>
                <w:rFonts w:ascii="Times New Roman" w:hAnsi="Times New Roman"/>
                <w:i/>
                <w:sz w:val="28"/>
                <w:szCs w:val="28"/>
              </w:rPr>
              <w:t xml:space="preserve"> </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i/>
                <w:sz w:val="28"/>
                <w:szCs w:val="28"/>
              </w:rPr>
              <w:t>+ vụ mùa bội thu</w:t>
            </w:r>
            <w:r w:rsidRPr="00536C6A">
              <w:rPr>
                <w:rFonts w:ascii="Times New Roman" w:hAnsi="Times New Roman"/>
                <w:sz w:val="28"/>
                <w:szCs w:val="28"/>
              </w:rPr>
              <w:t>,</w:t>
            </w:r>
            <w:r w:rsidRPr="00536C6A">
              <w:rPr>
                <w:rFonts w:ascii="Times New Roman" w:hAnsi="Times New Roman"/>
                <w:i/>
                <w:sz w:val="28"/>
                <w:szCs w:val="28"/>
              </w:rPr>
              <w:t xml:space="preserve"> hương hoa thơm</w:t>
            </w:r>
            <w:r w:rsidRPr="00536C6A">
              <w:rPr>
                <w:rFonts w:ascii="Times New Roman" w:hAnsi="Times New Roman"/>
                <w:sz w:val="28"/>
                <w:szCs w:val="28"/>
              </w:rPr>
              <w:t>,</w:t>
            </w:r>
            <w:r w:rsidRPr="00536C6A">
              <w:rPr>
                <w:rFonts w:ascii="Times New Roman" w:hAnsi="Times New Roman"/>
                <w:i/>
                <w:sz w:val="28"/>
                <w:szCs w:val="28"/>
              </w:rPr>
              <w:t xml:space="preserve"> vị quả ngọt</w:t>
            </w:r>
            <w:r w:rsidRPr="00536C6A">
              <w:rPr>
                <w:rFonts w:ascii="Times New Roman" w:hAnsi="Times New Roman"/>
                <w:sz w:val="28"/>
                <w:szCs w:val="28"/>
              </w:rPr>
              <w:t>: là thành quả của những việc làm tốt đẹp, có ý nghĩa.</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Hiệu quả thẩm mĩ: giúp câu văn gợi hình, gợi cảm, góp phần làm tăng sức thuyết phục của lập luận; bộc lộ thái độ tình cảm của người viết về quan niệm sống đẹp, khơi dậy mong muốn làm nên những điều ý nghĩa.</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0,5</w:t>
            </w: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4</w:t>
            </w: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sz w:val="26"/>
                <w:szCs w:val="26"/>
              </w:rPr>
            </w:pPr>
            <w:r w:rsidRPr="00536C6A">
              <w:rPr>
                <w:rFonts w:ascii="Times New Roman" w:hAnsi="Times New Roman"/>
                <w:i/>
                <w:sz w:val="28"/>
                <w:szCs w:val="28"/>
              </w:rPr>
              <w:t xml:space="preserve"> </w:t>
            </w:r>
            <w:r w:rsidRPr="00536C6A">
              <w:rPr>
                <w:rFonts w:ascii="Times New Roman" w:hAnsi="Times New Roman"/>
                <w:i/>
                <w:sz w:val="26"/>
                <w:szCs w:val="26"/>
              </w:rPr>
              <w:t>Thí sinh trình bày quan điểm cá nhân của mình, có thể đồng tình, không đồng tình hoặc có những quan điểm riêng nhưng cần lí giải vấn đề thuyết phục và phù hợp với chuẩn mực đạo đức, pháp luật.</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Nếu cho rằng việc </w:t>
            </w:r>
            <w:r w:rsidRPr="00536C6A">
              <w:rPr>
                <w:rFonts w:ascii="Times New Roman" w:hAnsi="Times New Roman"/>
                <w:i/>
                <w:sz w:val="28"/>
                <w:szCs w:val="28"/>
              </w:rPr>
              <w:t>gieo hạt mầm tốt đẹp trong chính mình</w:t>
            </w:r>
            <w:r w:rsidRPr="00536C6A">
              <w:rPr>
                <w:rFonts w:ascii="Times New Roman" w:hAnsi="Times New Roman"/>
                <w:sz w:val="28"/>
                <w:szCs w:val="28"/>
              </w:rPr>
              <w:t xml:space="preserve"> quan trọng hơn, có thể lí giải theo hướng: khi gieo hạt mầm tốt đẹp trong chính mình, mỗi người sẽ tự loại bỏ những suy nghĩ ích kỉ, tiêu cực để hướng tới cái thiện, cái đẹp. Chỉ khi nuôi dưỡng cái thiện ở bên trong tâm hồn, con người mới có thể làm những điều tốt đẹp một cách tự nguyện, say mê.</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Nếu cho rằng việc </w:t>
            </w:r>
            <w:r w:rsidRPr="00536C6A">
              <w:rPr>
                <w:rFonts w:ascii="Times New Roman" w:hAnsi="Times New Roman"/>
                <w:i/>
                <w:sz w:val="28"/>
                <w:szCs w:val="28"/>
              </w:rPr>
              <w:t>gieo hạt mầm tốt đẹp cho người khác</w:t>
            </w:r>
            <w:r w:rsidRPr="00536C6A">
              <w:rPr>
                <w:rFonts w:ascii="Times New Roman" w:hAnsi="Times New Roman"/>
                <w:sz w:val="28"/>
                <w:szCs w:val="28"/>
              </w:rPr>
              <w:t xml:space="preserve"> quan trọng hơn, có thể lí giải theo hướng: gieo hạt mầm tốt đẹp cho người khác là việc làm có ý nghĩa tích cực, góp phần xây đắp cuộc sống tốt đẹp và nhân văn hơn.</w:t>
            </w:r>
          </w:p>
        </w:tc>
        <w:tc>
          <w:tcPr>
            <w:tcW w:w="1143"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1,0</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val="restart"/>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lastRenderedPageBreak/>
              <w:t>II</w:t>
            </w:r>
          </w:p>
        </w:tc>
        <w:tc>
          <w:tcPr>
            <w:tcW w:w="720" w:type="dxa"/>
            <w:vMerge w:val="restart"/>
            <w:tcBorders>
              <w:top w:val="single" w:sz="4" w:space="0" w:color="auto"/>
              <w:left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rPr>
            </w:pPr>
          </w:p>
          <w:p w:rsidR="00FD63B7" w:rsidRPr="00536C6A" w:rsidRDefault="00FD63B7" w:rsidP="00916E2F">
            <w:pPr>
              <w:spacing w:line="264" w:lineRule="auto"/>
              <w:jc w:val="center"/>
              <w:rPr>
                <w:rFonts w:ascii="Times New Roman" w:hAnsi="Times New Roman"/>
                <w:b/>
                <w:sz w:val="28"/>
                <w:szCs w:val="28"/>
                <w:lang w:val="vi-VN"/>
              </w:rPr>
            </w:pPr>
            <w:r w:rsidRPr="00536C6A">
              <w:rPr>
                <w:rFonts w:ascii="Times New Roman" w:hAnsi="Times New Roman"/>
                <w:b/>
                <w:sz w:val="28"/>
                <w:szCs w:val="28"/>
              </w:rPr>
              <w:lastRenderedPageBreak/>
              <w:t>1</w:t>
            </w:r>
          </w:p>
        </w:tc>
        <w:tc>
          <w:tcPr>
            <w:tcW w:w="7560"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lastRenderedPageBreak/>
              <w:t>TẠO LẬP VĂN BẢN</w:t>
            </w:r>
          </w:p>
        </w:tc>
        <w:tc>
          <w:tcPr>
            <w:tcW w:w="1143"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7,0</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p>
        </w:tc>
        <w:tc>
          <w:tcPr>
            <w:tcW w:w="7560"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b/>
                <w:sz w:val="28"/>
                <w:szCs w:val="28"/>
              </w:rPr>
              <w:t>V</w:t>
            </w:r>
            <w:r w:rsidRPr="00536C6A">
              <w:rPr>
                <w:rFonts w:ascii="Times New Roman" w:hAnsi="Times New Roman"/>
                <w:b/>
                <w:sz w:val="28"/>
                <w:szCs w:val="28"/>
                <w:lang w:val="vi-VN"/>
              </w:rPr>
              <w:t xml:space="preserve">iết đoạn văn (khoảng 200 chữ) </w:t>
            </w:r>
            <w:r w:rsidRPr="00536C6A">
              <w:rPr>
                <w:rFonts w:ascii="Times New Roman" w:hAnsi="Times New Roman"/>
                <w:b/>
                <w:sz w:val="28"/>
                <w:szCs w:val="28"/>
              </w:rPr>
              <w:t>bàn về ý nghĩa của niềm tin vào những điều tốt đẹp trong cuộc sống hiện nay.</w:t>
            </w:r>
          </w:p>
        </w:tc>
        <w:tc>
          <w:tcPr>
            <w:tcW w:w="1143"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2,0</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tcPr>
          <w:p w:rsidR="00FD63B7" w:rsidRPr="00536C6A" w:rsidRDefault="00FD63B7" w:rsidP="00916E2F">
            <w:pPr>
              <w:spacing w:line="264" w:lineRule="auto"/>
              <w:jc w:val="center"/>
              <w:rPr>
                <w:rFonts w:ascii="Times New Roman" w:hAnsi="Times New Roman"/>
                <w:sz w:val="28"/>
                <w:szCs w:val="28"/>
                <w:lang w:val="vi-VN"/>
              </w:rPr>
            </w:pPr>
          </w:p>
        </w:tc>
        <w:tc>
          <w:tcPr>
            <w:tcW w:w="7560" w:type="dxa"/>
            <w:gridSpan w:val="2"/>
            <w:tcBorders>
              <w:top w:val="single" w:sz="4" w:space="0" w:color="auto"/>
              <w:left w:val="single" w:sz="4" w:space="0" w:color="auto"/>
              <w:right w:val="single" w:sz="4" w:space="0" w:color="auto"/>
            </w:tcBorders>
            <w:hideMark/>
          </w:tcPr>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b/>
                <w:sz w:val="28"/>
                <w:szCs w:val="28"/>
              </w:rPr>
              <w:t>Yêu cầu chung</w:t>
            </w:r>
          </w:p>
          <w:p w:rsidR="00FD63B7" w:rsidRPr="00536C6A" w:rsidRDefault="00FD63B7" w:rsidP="00916E2F">
            <w:pPr>
              <w:tabs>
                <w:tab w:val="left" w:pos="1725"/>
              </w:tabs>
              <w:spacing w:line="264" w:lineRule="auto"/>
              <w:jc w:val="both"/>
              <w:rPr>
                <w:rFonts w:ascii="Times New Roman" w:hAnsi="Times New Roman"/>
                <w:b/>
                <w:sz w:val="28"/>
                <w:szCs w:val="28"/>
              </w:rPr>
            </w:pPr>
            <w:r w:rsidRPr="00536C6A">
              <w:rPr>
                <w:rFonts w:ascii="Times New Roman" w:eastAsia="Calibri" w:hAnsi="Times New Roman"/>
                <w:i/>
                <w:spacing w:val="-8"/>
                <w:sz w:val="28"/>
                <w:szCs w:val="28"/>
              </w:rPr>
              <w:t xml:space="preserve"> </w:t>
            </w:r>
            <w:r w:rsidRPr="00536C6A">
              <w:rPr>
                <w:rFonts w:ascii="Times New Roman" w:eastAsia="Calibri" w:hAnsi="Times New Roman"/>
                <w:i/>
                <w:spacing w:val="-8"/>
                <w:sz w:val="26"/>
                <w:szCs w:val="26"/>
              </w:rPr>
              <w:t>Đảm bảo cấu trúc đoạn văn: có đủ các phần mở đoạn, phát triển đoạn, kết đoạn. Xác định đúng vấn đề nghị luận: ý nghĩa của niềm tin vào những điều tốt đẹp trong cuộc sống hiện nay</w:t>
            </w:r>
            <w:r w:rsidRPr="00536C6A">
              <w:rPr>
                <w:rFonts w:ascii="Times New Roman" w:eastAsia="Calibri" w:hAnsi="Times New Roman"/>
                <w:i/>
                <w:spacing w:val="-8"/>
                <w:sz w:val="28"/>
                <w:szCs w:val="28"/>
              </w:rPr>
              <w:t>.</w:t>
            </w:r>
          </w:p>
        </w:tc>
        <w:tc>
          <w:tcPr>
            <w:tcW w:w="1143" w:type="dxa"/>
            <w:gridSpan w:val="2"/>
            <w:tcBorders>
              <w:top w:val="single" w:sz="4" w:space="0" w:color="auto"/>
              <w:left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hideMark/>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b/>
                <w:sz w:val="28"/>
                <w:szCs w:val="28"/>
              </w:rPr>
              <w:t>Yêu cầu cụ thể</w:t>
            </w:r>
          </w:p>
          <w:p w:rsidR="00FD63B7" w:rsidRPr="00536C6A" w:rsidRDefault="00FD63B7" w:rsidP="00916E2F">
            <w:pPr>
              <w:spacing w:line="264" w:lineRule="auto"/>
              <w:jc w:val="both"/>
              <w:rPr>
                <w:rFonts w:ascii="Times New Roman" w:hAnsi="Times New Roman"/>
                <w:i/>
                <w:sz w:val="26"/>
                <w:szCs w:val="26"/>
              </w:rPr>
            </w:pPr>
            <w:r w:rsidRPr="00536C6A">
              <w:rPr>
                <w:rFonts w:ascii="Times New Roman" w:hAnsi="Times New Roman"/>
                <w:i/>
                <w:sz w:val="26"/>
                <w:szCs w:val="26"/>
              </w:rPr>
              <w:t>Thí sinh có thể viết đoạn văn theo những cách khác nhau nhưng cần tập trung làm rõ ý nghĩa của niềm tin vào những điều tốt đẹp trong cuộc sống hiện nay. Có thể viết đoạn văn theo hướng sau</w:t>
            </w:r>
            <w:r w:rsidRPr="00536C6A">
              <w:rPr>
                <w:rFonts w:ascii="Times New Roman" w:hAnsi="Times New Roman"/>
                <w:sz w:val="26"/>
                <w:szCs w:val="26"/>
              </w:rPr>
              <w:t>:</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1,5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Giúp ta có cái nhìn lạc quan, thái độ tích cực và mong muốn thực hiện, lan tỏa những điều tốt đẹp trong cuộc sống.</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Giúp ta có sức mạnh nội lực để đối diện, đấu tranh, loại trừ cái xấu, cái ác.</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Trong cuộc sống hôm nay, khi cái xấu, cái ác âm thầm len lỏi với nhiều dạng thức tinh vi thì ta cần tỉnh táo nhận diện cái xấu lẩn khuất trong cái tốt đẹp hoặc điều tốt đẹp ẩn trong cái tưởng chừng xấu xa để đặt niềm tin đúng chỗ; khi cái xấu, cái ác được nhắc tới thường xuyên trên các phương tiện thông tin, trên mạng xã hội… thì ta cần chủ động kết nối với mọi người để xây đắp, bảo vệ, lan tỏa những điều tốt đẹp trong cuộc sống.</w:t>
            </w:r>
          </w:p>
          <w:p w:rsidR="00FD63B7" w:rsidRPr="00536C6A" w:rsidRDefault="00FD63B7" w:rsidP="00916E2F">
            <w:pPr>
              <w:spacing w:line="264" w:lineRule="auto"/>
              <w:jc w:val="both"/>
              <w:rPr>
                <w:rFonts w:ascii="Times New Roman" w:hAnsi="Times New Roman"/>
                <w:sz w:val="26"/>
                <w:szCs w:val="26"/>
              </w:rPr>
            </w:pPr>
            <w:r w:rsidRPr="00536C6A">
              <w:rPr>
                <w:rFonts w:ascii="Times New Roman" w:hAnsi="Times New Roman"/>
                <w:sz w:val="26"/>
                <w:szCs w:val="26"/>
              </w:rPr>
              <w:t xml:space="preserve"> (</w:t>
            </w:r>
            <w:r w:rsidRPr="00536C6A">
              <w:rPr>
                <w:rFonts w:ascii="Times New Roman" w:hAnsi="Times New Roman"/>
                <w:i/>
                <w:sz w:val="26"/>
                <w:szCs w:val="26"/>
              </w:rPr>
              <w:t>Lưu ý: cần tôn trọng những suy nghĩ và cách giải quyết vấn đề mà thí sinh đưa ra, miễn là hợp lí, có sức thuyết phục, không trái với đạo đức và pháp luật</w:t>
            </w:r>
            <w:r w:rsidRPr="00536C6A">
              <w:rPr>
                <w:rFonts w:ascii="Times New Roman" w:hAnsi="Times New Roman"/>
                <w:sz w:val="26"/>
                <w:szCs w:val="26"/>
              </w:rPr>
              <w:t>)</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0,5</w:t>
            </w: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0,5</w:t>
            </w: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vMerge w:val="restart"/>
            <w:tcBorders>
              <w:top w:val="single" w:sz="4" w:space="0" w:color="auto"/>
              <w:left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2</w:t>
            </w:r>
          </w:p>
        </w:tc>
        <w:tc>
          <w:tcPr>
            <w:tcW w:w="7560"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tabs>
                <w:tab w:val="left" w:pos="2880"/>
              </w:tabs>
              <w:spacing w:line="264" w:lineRule="auto"/>
              <w:jc w:val="both"/>
              <w:rPr>
                <w:rFonts w:ascii="Times New Roman" w:hAnsi="Times New Roman"/>
                <w:b/>
                <w:i/>
                <w:sz w:val="28"/>
                <w:szCs w:val="28"/>
                <w:lang w:val="vi-VN"/>
              </w:rPr>
            </w:pPr>
            <w:r w:rsidRPr="00536C6A">
              <w:rPr>
                <w:rFonts w:ascii="Times New Roman" w:hAnsi="Times New Roman"/>
                <w:b/>
                <w:sz w:val="28"/>
                <w:szCs w:val="28"/>
              </w:rPr>
              <w:t xml:space="preserve">Cảm nhận bài thơ </w:t>
            </w:r>
            <w:r w:rsidRPr="00536C6A">
              <w:rPr>
                <w:rFonts w:ascii="Times New Roman" w:hAnsi="Times New Roman"/>
                <w:b/>
                <w:i/>
                <w:sz w:val="28"/>
                <w:szCs w:val="28"/>
              </w:rPr>
              <w:t xml:space="preserve">Sang thu </w:t>
            </w:r>
            <w:r w:rsidRPr="00536C6A">
              <w:rPr>
                <w:rFonts w:ascii="Times New Roman" w:hAnsi="Times New Roman"/>
                <w:b/>
                <w:sz w:val="28"/>
                <w:szCs w:val="28"/>
              </w:rPr>
              <w:t xml:space="preserve">- Hữu Thỉnh, từ đó liên hệ với bài thơ </w:t>
            </w:r>
            <w:r w:rsidRPr="00536C6A">
              <w:rPr>
                <w:rFonts w:ascii="Times New Roman" w:hAnsi="Times New Roman"/>
                <w:b/>
                <w:i/>
                <w:sz w:val="28"/>
                <w:szCs w:val="28"/>
              </w:rPr>
              <w:t>Quê hương</w:t>
            </w:r>
            <w:r w:rsidRPr="00536C6A">
              <w:rPr>
                <w:rFonts w:ascii="Times New Roman" w:hAnsi="Times New Roman"/>
                <w:b/>
                <w:sz w:val="28"/>
                <w:szCs w:val="28"/>
              </w:rPr>
              <w:t xml:space="preserve"> - Tế Hanh để làm sáng tỏ ý kiến: </w:t>
            </w:r>
            <w:r w:rsidRPr="00536C6A">
              <w:rPr>
                <w:rFonts w:ascii="Times New Roman" w:hAnsi="Times New Roman"/>
                <w:b/>
                <w:i/>
                <w:sz w:val="28"/>
                <w:szCs w:val="28"/>
                <w:lang w:val="vi-VN"/>
              </w:rPr>
              <w:t>Cái đẹp của nghệ</w:t>
            </w:r>
            <w:r w:rsidRPr="00536C6A">
              <w:rPr>
                <w:rFonts w:ascii="Times New Roman" w:hAnsi="Times New Roman"/>
                <w:b/>
                <w:i/>
                <w:sz w:val="28"/>
                <w:szCs w:val="28"/>
              </w:rPr>
              <w:t xml:space="preserve"> </w:t>
            </w:r>
            <w:r w:rsidRPr="00536C6A">
              <w:rPr>
                <w:rFonts w:ascii="Times New Roman" w:hAnsi="Times New Roman"/>
                <w:b/>
                <w:i/>
                <w:sz w:val="28"/>
                <w:szCs w:val="28"/>
                <w:lang w:val="vi-VN"/>
              </w:rPr>
              <w:t>thuật bắt nguồn từ đời sống nhưng quan trọng và trực tiếp hơn cả là cái đẹp trong</w:t>
            </w:r>
            <w:r w:rsidRPr="00536C6A">
              <w:rPr>
                <w:rFonts w:ascii="Times New Roman" w:hAnsi="Times New Roman"/>
                <w:b/>
                <w:i/>
                <w:sz w:val="28"/>
                <w:szCs w:val="28"/>
              </w:rPr>
              <w:t xml:space="preserve"> </w:t>
            </w:r>
            <w:r w:rsidRPr="00536C6A">
              <w:rPr>
                <w:rFonts w:ascii="Times New Roman" w:hAnsi="Times New Roman"/>
                <w:b/>
                <w:i/>
                <w:sz w:val="28"/>
                <w:szCs w:val="28"/>
                <w:lang w:val="vi-VN"/>
              </w:rPr>
              <w:t>chính người nghệ sĩ.</w:t>
            </w:r>
          </w:p>
        </w:tc>
        <w:tc>
          <w:tcPr>
            <w:tcW w:w="1143"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5,0</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5"/>
        </w:trPr>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tcPr>
          <w:p w:rsidR="00FD63B7" w:rsidRPr="00536C6A" w:rsidRDefault="00FD63B7" w:rsidP="00916E2F">
            <w:pPr>
              <w:spacing w:line="264" w:lineRule="auto"/>
              <w:jc w:val="center"/>
              <w:rPr>
                <w:rFonts w:ascii="Times New Roman" w:hAnsi="Times New Roman"/>
                <w:sz w:val="28"/>
                <w:szCs w:val="28"/>
                <w:lang w:val="vi-VN"/>
              </w:rPr>
            </w:pPr>
          </w:p>
        </w:tc>
        <w:tc>
          <w:tcPr>
            <w:tcW w:w="7560" w:type="dxa"/>
            <w:gridSpan w:val="2"/>
            <w:tcBorders>
              <w:top w:val="single" w:sz="4" w:space="0" w:color="auto"/>
              <w:left w:val="single" w:sz="4" w:space="0" w:color="auto"/>
              <w:right w:val="single" w:sz="4" w:space="0" w:color="auto"/>
            </w:tcBorders>
            <w:hideMark/>
          </w:tcPr>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b/>
                <w:sz w:val="28"/>
                <w:szCs w:val="28"/>
              </w:rPr>
              <w:t>Yêu cầu chung</w:t>
            </w:r>
          </w:p>
          <w:p w:rsidR="00FD63B7" w:rsidRPr="00536C6A" w:rsidRDefault="00FD63B7" w:rsidP="00916E2F">
            <w:pPr>
              <w:spacing w:line="264" w:lineRule="auto"/>
              <w:jc w:val="both"/>
              <w:rPr>
                <w:rFonts w:ascii="Times New Roman" w:eastAsia="Calibri" w:hAnsi="Times New Roman"/>
                <w:i/>
                <w:spacing w:val="-8"/>
                <w:sz w:val="26"/>
                <w:szCs w:val="26"/>
              </w:rPr>
            </w:pPr>
            <w:r w:rsidRPr="00536C6A">
              <w:rPr>
                <w:rFonts w:ascii="Times New Roman" w:eastAsia="Calibri" w:hAnsi="Times New Roman"/>
                <w:i/>
                <w:spacing w:val="-8"/>
                <w:sz w:val="26"/>
                <w:szCs w:val="26"/>
              </w:rPr>
              <w:t>- Câu hỏi kiểm tra năng lực viết bài nghị luận văn học của thí sinh. Đòi hỏi thí sinh phải huy động kiến thức về lý luận văn học, tác phẩm văn học, kĩ năng tạo lập văn bản, khả năng cảm nhận văn chương của mình để làm bài.</w:t>
            </w:r>
          </w:p>
          <w:p w:rsidR="00FD63B7" w:rsidRPr="00536C6A" w:rsidRDefault="00FD63B7" w:rsidP="00916E2F">
            <w:pPr>
              <w:spacing w:line="264" w:lineRule="auto"/>
              <w:jc w:val="both"/>
              <w:rPr>
                <w:rFonts w:ascii="Times New Roman" w:hAnsi="Times New Roman"/>
                <w:b/>
                <w:sz w:val="28"/>
                <w:szCs w:val="28"/>
              </w:rPr>
            </w:pPr>
            <w:r w:rsidRPr="00536C6A">
              <w:rPr>
                <w:rFonts w:ascii="Times New Roman" w:eastAsia="Calibri" w:hAnsi="Times New Roman"/>
                <w:i/>
                <w:spacing w:val="-8"/>
                <w:sz w:val="26"/>
                <w:szCs w:val="26"/>
              </w:rPr>
              <w:t>- Thí sinh có thể cảm nhận và kiến giải theo những cách khác nhau, nhưng phải có lý lẽ, căn cứ xác đáng.</w:t>
            </w:r>
          </w:p>
        </w:tc>
        <w:tc>
          <w:tcPr>
            <w:tcW w:w="1143" w:type="dxa"/>
            <w:gridSpan w:val="2"/>
            <w:tcBorders>
              <w:top w:val="single" w:sz="4" w:space="0" w:color="auto"/>
              <w:left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hideMark/>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b/>
                <w:sz w:val="28"/>
                <w:szCs w:val="28"/>
              </w:rPr>
              <w:t>Yêu cầu cụ thể</w:t>
            </w:r>
          </w:p>
          <w:p w:rsidR="00FD63B7" w:rsidRPr="00536C6A" w:rsidRDefault="00FD63B7" w:rsidP="00916E2F">
            <w:pPr>
              <w:spacing w:line="264" w:lineRule="auto"/>
              <w:jc w:val="both"/>
              <w:rPr>
                <w:rFonts w:ascii="Times New Roman" w:hAnsi="Times New Roman"/>
                <w:sz w:val="26"/>
                <w:szCs w:val="26"/>
              </w:rPr>
            </w:pPr>
            <w:r w:rsidRPr="00536C6A">
              <w:rPr>
                <w:rFonts w:ascii="Times New Roman" w:hAnsi="Times New Roman"/>
                <w:b/>
                <w:sz w:val="28"/>
                <w:szCs w:val="28"/>
              </w:rPr>
              <w:t xml:space="preserve"> </w:t>
            </w:r>
            <w:r w:rsidRPr="00536C6A">
              <w:rPr>
                <w:rFonts w:ascii="Times New Roman" w:hAnsi="Times New Roman"/>
                <w:i/>
                <w:sz w:val="26"/>
                <w:szCs w:val="26"/>
              </w:rPr>
              <w:t>Thí sinh có thể trình bày theo nhiều cách khác nhau nhưng cần đảm bảo những ý sau</w:t>
            </w:r>
            <w:r w:rsidRPr="00536C6A">
              <w:rPr>
                <w:rFonts w:ascii="Times New Roman" w:hAnsi="Times New Roman"/>
                <w:sz w:val="26"/>
                <w:szCs w:val="26"/>
              </w:rPr>
              <w:t>:</w:t>
            </w:r>
          </w:p>
        </w:tc>
        <w:tc>
          <w:tcPr>
            <w:tcW w:w="1143" w:type="dxa"/>
            <w:gridSpan w:val="2"/>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4,5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b/>
                <w:sz w:val="28"/>
                <w:szCs w:val="28"/>
              </w:rPr>
              <w:t>2.1. Giải thích ý kiến</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1,0</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b/>
                <w:i/>
                <w:sz w:val="28"/>
                <w:szCs w:val="28"/>
              </w:rPr>
            </w:pPr>
            <w:r w:rsidRPr="00536C6A">
              <w:rPr>
                <w:rFonts w:ascii="Times New Roman" w:hAnsi="Times New Roman"/>
                <w:b/>
                <w:i/>
                <w:sz w:val="28"/>
                <w:szCs w:val="28"/>
              </w:rPr>
              <w:t>a. Cắt nghĩa</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i/>
                <w:sz w:val="28"/>
                <w:szCs w:val="28"/>
              </w:rPr>
            </w:pPr>
            <w:r w:rsidRPr="00536C6A">
              <w:rPr>
                <w:rFonts w:ascii="Times New Roman" w:hAnsi="Times New Roman"/>
                <w:b/>
                <w:i/>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w:t>
            </w:r>
            <w:r w:rsidRPr="00536C6A">
              <w:rPr>
                <w:rFonts w:ascii="Times New Roman" w:hAnsi="Times New Roman"/>
                <w:i/>
                <w:sz w:val="28"/>
                <w:szCs w:val="28"/>
              </w:rPr>
              <w:t>Cái đẹp</w:t>
            </w:r>
            <w:r w:rsidRPr="00536C6A">
              <w:rPr>
                <w:rFonts w:ascii="Times New Roman" w:hAnsi="Times New Roman"/>
                <w:sz w:val="28"/>
                <w:szCs w:val="28"/>
              </w:rPr>
              <w:t xml:space="preserve">: là một phạm trù mĩ học, chỉ những giá trị tích cực có </w:t>
            </w:r>
            <w:r w:rsidRPr="00536C6A">
              <w:rPr>
                <w:rFonts w:ascii="Times New Roman" w:hAnsi="Times New Roman"/>
                <w:sz w:val="28"/>
                <w:szCs w:val="28"/>
              </w:rPr>
              <w:lastRenderedPageBreak/>
              <w:t>khả năng bồi đắp tâm hồn, nhận thức, trí tuệ và hoàn thiện nhân cách con người.</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w:t>
            </w:r>
            <w:r w:rsidRPr="00536C6A">
              <w:rPr>
                <w:rFonts w:ascii="Times New Roman" w:hAnsi="Times New Roman"/>
                <w:i/>
                <w:sz w:val="28"/>
                <w:szCs w:val="28"/>
              </w:rPr>
              <w:t>Cái đẹp của nghệ thuật bắt nguồn từ đời sống</w:t>
            </w:r>
            <w:r w:rsidRPr="00536C6A">
              <w:rPr>
                <w:rFonts w:ascii="Times New Roman" w:hAnsi="Times New Roman"/>
                <w:sz w:val="28"/>
                <w:szCs w:val="28"/>
              </w:rPr>
              <w:t>: nguồn gốc cái đẹp trong nghệ thuật được gợi cảm hứng từ chính cuộc đời.</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w:t>
            </w:r>
            <w:r w:rsidRPr="00536C6A">
              <w:rPr>
                <w:rFonts w:ascii="Times New Roman" w:hAnsi="Times New Roman"/>
                <w:i/>
                <w:sz w:val="28"/>
                <w:szCs w:val="28"/>
              </w:rPr>
              <w:t>quan trọng, trực tiếp là cái đẹp trong chính người nghệ sĩ</w:t>
            </w:r>
            <w:r w:rsidRPr="00536C6A">
              <w:rPr>
                <w:rFonts w:ascii="Times New Roman" w:hAnsi="Times New Roman"/>
                <w:sz w:val="28"/>
                <w:szCs w:val="28"/>
              </w:rPr>
              <w:t>: nhấn mạnh vai trò của cái đẹp trong bản thân người sáng tạo, những giá trị thuộc về tư tưởng, tâm hồn, nhận thức, thái độ và tài năng nghệ thuật.</w:t>
            </w:r>
          </w:p>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sz w:val="28"/>
                <w:szCs w:val="28"/>
              </w:rPr>
              <w:t>=&gt; Ý kiến bàn về mối quan hệ giữa nghệ thuật và đời sống: đời sống khơi nguồn cảm hứng cho nghệ thuật; đồng thời nhấn mạnh vai trò có tính quyết định của người nghệ sĩ trong việc sáng tạo cái đẹp ở tác phẩm nghệ thuật.</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b/>
                <w:i/>
                <w:sz w:val="28"/>
                <w:szCs w:val="28"/>
              </w:rPr>
            </w:pPr>
            <w:r w:rsidRPr="00536C6A">
              <w:rPr>
                <w:rFonts w:ascii="Times New Roman" w:hAnsi="Times New Roman"/>
                <w:b/>
                <w:i/>
                <w:sz w:val="28"/>
                <w:szCs w:val="28"/>
              </w:rPr>
              <w:t>b. Lí giải</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i/>
                <w:sz w:val="28"/>
                <w:szCs w:val="28"/>
              </w:rPr>
            </w:pPr>
            <w:r w:rsidRPr="00536C6A">
              <w:rPr>
                <w:rFonts w:ascii="Times New Roman" w:hAnsi="Times New Roman"/>
                <w:b/>
                <w:i/>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hideMark/>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iCs/>
                <w:sz w:val="28"/>
                <w:szCs w:val="28"/>
                <w:bdr w:val="none" w:sz="0" w:space="0" w:color="auto" w:frame="1"/>
                <w:shd w:val="clear" w:color="auto" w:fill="FFFFFF"/>
              </w:rPr>
            </w:pPr>
            <w:r w:rsidRPr="00536C6A">
              <w:rPr>
                <w:rFonts w:ascii="Times New Roman" w:hAnsi="Times New Roman"/>
                <w:b/>
                <w:sz w:val="28"/>
                <w:szCs w:val="28"/>
              </w:rPr>
              <w:t xml:space="preserve">- </w:t>
            </w:r>
            <w:r w:rsidRPr="00536C6A">
              <w:rPr>
                <w:rFonts w:ascii="Times New Roman" w:hAnsi="Times New Roman"/>
                <w:i/>
                <w:sz w:val="28"/>
                <w:szCs w:val="28"/>
              </w:rPr>
              <w:t>C</w:t>
            </w:r>
            <w:r w:rsidRPr="00536C6A">
              <w:rPr>
                <w:rFonts w:ascii="Times New Roman" w:hAnsi="Times New Roman"/>
                <w:i/>
                <w:iCs/>
                <w:sz w:val="28"/>
                <w:szCs w:val="28"/>
                <w:bdr w:val="none" w:sz="0" w:space="0" w:color="auto" w:frame="1"/>
              </w:rPr>
              <w:t>ái</w:t>
            </w:r>
            <w:r w:rsidRPr="00536C6A">
              <w:rPr>
                <w:rFonts w:ascii="Times New Roman" w:hAnsi="Times New Roman"/>
                <w:i/>
                <w:iCs/>
                <w:sz w:val="28"/>
                <w:szCs w:val="28"/>
                <w:bdr w:val="none" w:sz="0" w:space="0" w:color="auto" w:frame="1"/>
                <w:shd w:val="clear" w:color="auto" w:fill="FFFFFF"/>
              </w:rPr>
              <w:t xml:space="preserve"> đẹp trong nghệ thuật bắt nguồn từ đời sống </w:t>
            </w:r>
            <w:r w:rsidRPr="00536C6A">
              <w:rPr>
                <w:rFonts w:ascii="Times New Roman" w:hAnsi="Times New Roman"/>
                <w:iCs/>
                <w:sz w:val="28"/>
                <w:szCs w:val="28"/>
                <w:bdr w:val="none" w:sz="0" w:space="0" w:color="auto" w:frame="1"/>
                <w:shd w:val="clear" w:color="auto" w:fill="FFFFFF"/>
              </w:rPr>
              <w:t>vì: Văn học là nghệ thuật ngôn từ lấy đời sống con người làm đối tượng phản ánh. Hiện thực cuộc đời là chất liệu để người nghệ sĩ sáng tạo nên cái đẹp trong tác phẩm. Bởi vậy, cái đẹp trong văn chương bao giờ cũng bắt rễ từ đời thực, mang bóng dáng cuộc đời. Nhà văn phản ánh hiện thực theo quy luật của cái đẹp, nhằm thỏa mãn nhu cầu thẩm mĩ của con người.</w:t>
            </w:r>
          </w:p>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iCs/>
                <w:sz w:val="28"/>
                <w:szCs w:val="28"/>
                <w:bdr w:val="none" w:sz="0" w:space="0" w:color="auto" w:frame="1"/>
                <w:shd w:val="clear" w:color="auto" w:fill="FFFFFF"/>
              </w:rPr>
              <w:t xml:space="preserve">- </w:t>
            </w:r>
            <w:r w:rsidRPr="00536C6A">
              <w:rPr>
                <w:rFonts w:ascii="Times New Roman" w:hAnsi="Times New Roman"/>
                <w:i/>
                <w:iCs/>
                <w:sz w:val="28"/>
                <w:szCs w:val="28"/>
                <w:bdr w:val="none" w:sz="0" w:space="0" w:color="auto" w:frame="1"/>
                <w:shd w:val="clear" w:color="auto" w:fill="FFFFFF"/>
              </w:rPr>
              <w:t xml:space="preserve">Cái đẹp trong nghệ thuật </w:t>
            </w:r>
            <w:r w:rsidRPr="00536C6A">
              <w:rPr>
                <w:rFonts w:ascii="Times New Roman" w:hAnsi="Times New Roman"/>
                <w:iCs/>
                <w:sz w:val="28"/>
                <w:szCs w:val="28"/>
                <w:bdr w:val="none" w:sz="0" w:space="0" w:color="auto" w:frame="1"/>
                <w:shd w:val="clear" w:color="auto" w:fill="FFFFFF"/>
              </w:rPr>
              <w:t>bắt nguồn</w:t>
            </w:r>
            <w:r w:rsidRPr="00536C6A">
              <w:rPr>
                <w:rFonts w:ascii="Times New Roman" w:hAnsi="Times New Roman"/>
                <w:i/>
                <w:iCs/>
                <w:sz w:val="28"/>
                <w:szCs w:val="28"/>
                <w:bdr w:val="none" w:sz="0" w:space="0" w:color="auto" w:frame="1"/>
                <w:shd w:val="clear" w:color="auto" w:fill="FFFFFF"/>
              </w:rPr>
              <w:t xml:space="preserve"> từ cái đẹp trong chính người nghệ sĩ </w:t>
            </w:r>
            <w:r w:rsidRPr="00536C6A">
              <w:rPr>
                <w:rFonts w:ascii="Times New Roman" w:hAnsi="Times New Roman"/>
                <w:iCs/>
                <w:sz w:val="28"/>
                <w:szCs w:val="28"/>
                <w:bdr w:val="none" w:sz="0" w:space="0" w:color="auto" w:frame="1"/>
                <w:shd w:val="clear" w:color="auto" w:fill="FFFFFF"/>
              </w:rPr>
              <w:t>vì: Văn học phản ánh hiện thực cuộc sống, nhưng nó không phải bản sao y nguyên của sự sống bên ngoài mà là hiện thực đã được khúc xạ, lắng lọc qua tư tưởng, tình cảm của nhà văn. Cái đẹp cuộc đời đánh thức, khơi dậy những rung cảm thẩm mĩ mãnh liệt trong tâm hồn người nghệ sĩ, rung cảm ấy kết đọng lại thành cái đẹp trong văn chương. Cái đẹp trong nghệ thuật luôn mang đậm dấu ấn chủ quan của nhà văn. Cái đẹp ấy còn được thể hiện ở cách cảm, cách nghĩ, sự quan sát tinh tế, trí tưởng tượng phong phú, vốn hiểu biết, trải nghiệm sâu rộng, tài năng sử dụng ngôn từ, hình ảnh, các thủ pháp nghệ thuật… độc đáo và sáng tạo của nhà văn.</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b/>
                <w:sz w:val="28"/>
                <w:szCs w:val="28"/>
              </w:rPr>
              <w:t xml:space="preserve">2.2. Cảm nhận bài thơ </w:t>
            </w:r>
            <w:r w:rsidRPr="00536C6A">
              <w:rPr>
                <w:rFonts w:ascii="Times New Roman" w:hAnsi="Times New Roman"/>
                <w:b/>
                <w:i/>
                <w:sz w:val="28"/>
                <w:szCs w:val="28"/>
              </w:rPr>
              <w:t>Sang thu</w:t>
            </w:r>
            <w:r w:rsidRPr="00536C6A">
              <w:rPr>
                <w:rFonts w:ascii="Times New Roman" w:hAnsi="Times New Roman"/>
                <w:b/>
                <w:sz w:val="28"/>
                <w:szCs w:val="28"/>
              </w:rPr>
              <w:t xml:space="preserve"> - Hữu Thỉnh và liên hệ với bài thơ </w:t>
            </w:r>
            <w:r w:rsidRPr="00536C6A">
              <w:rPr>
                <w:rFonts w:ascii="Times New Roman" w:hAnsi="Times New Roman"/>
                <w:b/>
                <w:i/>
                <w:sz w:val="28"/>
                <w:szCs w:val="28"/>
              </w:rPr>
              <w:t>Quê hương</w:t>
            </w:r>
            <w:r w:rsidRPr="00536C6A">
              <w:rPr>
                <w:rFonts w:ascii="Times New Roman" w:hAnsi="Times New Roman"/>
                <w:b/>
                <w:sz w:val="28"/>
                <w:szCs w:val="28"/>
              </w:rPr>
              <w:t xml:space="preserve"> - Tế Hanh để làm sáng tỏ ý kiến.</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3.0</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b/>
                <w:i/>
                <w:sz w:val="28"/>
                <w:szCs w:val="28"/>
              </w:rPr>
            </w:pPr>
            <w:r w:rsidRPr="00536C6A">
              <w:rPr>
                <w:rFonts w:ascii="Times New Roman" w:hAnsi="Times New Roman"/>
                <w:b/>
                <w:i/>
                <w:sz w:val="28"/>
                <w:szCs w:val="28"/>
              </w:rPr>
              <w:t>a.Cảm nhận bài thơ “Sang thu” – Hữu Thỉnh</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i/>
                <w:sz w:val="28"/>
                <w:szCs w:val="28"/>
              </w:rPr>
            </w:pPr>
            <w:r w:rsidRPr="00536C6A">
              <w:rPr>
                <w:rFonts w:ascii="Times New Roman" w:hAnsi="Times New Roman"/>
                <w:b/>
                <w:i/>
                <w:sz w:val="28"/>
                <w:szCs w:val="28"/>
              </w:rPr>
              <w:t>2,0</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i/>
                <w:sz w:val="28"/>
                <w:szCs w:val="28"/>
              </w:rPr>
            </w:pPr>
            <w:r w:rsidRPr="00536C6A">
              <w:rPr>
                <w:rFonts w:ascii="Times New Roman" w:hAnsi="Times New Roman"/>
                <w:i/>
                <w:sz w:val="28"/>
                <w:szCs w:val="28"/>
              </w:rPr>
              <w:t>* Giới thiệu khái quát về tác giả, tác phẩm:</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Hữu Thỉnh sinh năm 1942, là nhà thơ trưởng thành trong quân đội. Ông viết nhiều, viết hay về con người, cuộc sống ở nông </w:t>
            </w:r>
            <w:r w:rsidRPr="00536C6A">
              <w:rPr>
                <w:rFonts w:ascii="Times New Roman" w:hAnsi="Times New Roman"/>
                <w:sz w:val="28"/>
                <w:szCs w:val="28"/>
              </w:rPr>
              <w:lastRenderedPageBreak/>
              <w:t>thôn và mùa thu. Nhiều vần thơ thu của Hữu Thỉnh mang cảm xúc bâng khuâng, vấn vương trước đất trời trong trẻo đang chuyển biến nhẹ nhàng.</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Bài thơ </w:t>
            </w:r>
            <w:r w:rsidRPr="00536C6A">
              <w:rPr>
                <w:rFonts w:ascii="Times New Roman" w:hAnsi="Times New Roman"/>
                <w:i/>
                <w:sz w:val="28"/>
                <w:szCs w:val="28"/>
              </w:rPr>
              <w:t>Sang thu</w:t>
            </w:r>
            <w:r w:rsidRPr="00536C6A">
              <w:rPr>
                <w:rFonts w:ascii="Times New Roman" w:hAnsi="Times New Roman"/>
                <w:sz w:val="28"/>
                <w:szCs w:val="28"/>
              </w:rPr>
              <w:t xml:space="preserve"> được sáng tác vào cuối năm 1977, là những cảm nhận tinh tế, những rung động bất chợt về sự biến đổi của đất trời cuối hạ sang thu.</w:t>
            </w:r>
          </w:p>
          <w:p w:rsidR="00FD63B7" w:rsidRPr="00536C6A" w:rsidRDefault="00FD63B7" w:rsidP="00916E2F">
            <w:pPr>
              <w:spacing w:line="264" w:lineRule="auto"/>
              <w:jc w:val="both"/>
              <w:rPr>
                <w:rFonts w:ascii="Times New Roman" w:hAnsi="Times New Roman"/>
                <w:i/>
                <w:sz w:val="28"/>
                <w:szCs w:val="28"/>
              </w:rPr>
            </w:pPr>
            <w:r w:rsidRPr="00536C6A">
              <w:rPr>
                <w:rFonts w:ascii="Times New Roman" w:hAnsi="Times New Roman"/>
                <w:i/>
                <w:sz w:val="28"/>
                <w:szCs w:val="28"/>
              </w:rPr>
              <w:t>* Cái đẹp của hiện thực cuộc sống được tái hiện trong bài thơ “Sang thu”</w:t>
            </w:r>
            <w:r w:rsidRPr="00536C6A">
              <w:rPr>
                <w:rFonts w:ascii="Times New Roman" w:hAnsi="Times New Roman"/>
                <w:sz w:val="28"/>
                <w:szCs w:val="28"/>
              </w:rPr>
              <w:t>:</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Những tín hiệu chuyển mùa đầu tiên được gợi ra qua tâm trạng ngỡ ngàng, cảm xúc bâng khuâng trước </w:t>
            </w:r>
            <w:r w:rsidRPr="00536C6A">
              <w:rPr>
                <w:rFonts w:ascii="Times New Roman" w:hAnsi="Times New Roman"/>
                <w:i/>
                <w:sz w:val="28"/>
                <w:szCs w:val="28"/>
              </w:rPr>
              <w:t>hương ổi phả vào gió se</w:t>
            </w:r>
            <w:r w:rsidRPr="00536C6A">
              <w:rPr>
                <w:rFonts w:ascii="Times New Roman" w:hAnsi="Times New Roman"/>
                <w:sz w:val="28"/>
                <w:szCs w:val="28"/>
              </w:rPr>
              <w:t xml:space="preserve">; sương đầu thu giăng mắc nhẹ nhàng, chuyển động chầm chậm nơi đường thôn ngõ xóm. </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Những chuyển biến của thiên nhiên đất trời lúc sang thu được cảm nhận qua nhiều yếu tố, bằng nhiều giác quan và sự rung động tinh tế: dòng sông trôi một cách thanh thản gợi nên vẻ êm dịu của bức tranh mùa thu; những cánh </w:t>
            </w:r>
            <w:r w:rsidRPr="00536C6A">
              <w:rPr>
                <w:rFonts w:ascii="Times New Roman" w:hAnsi="Times New Roman"/>
                <w:i/>
                <w:sz w:val="28"/>
                <w:szCs w:val="28"/>
              </w:rPr>
              <w:t>chim bắt đầu vội vã</w:t>
            </w:r>
            <w:r w:rsidRPr="00536C6A">
              <w:rPr>
                <w:rFonts w:ascii="Times New Roman" w:hAnsi="Times New Roman"/>
                <w:sz w:val="28"/>
                <w:szCs w:val="28"/>
              </w:rPr>
              <w:t xml:space="preserve"> ở buổi hoàng hôn; </w:t>
            </w:r>
            <w:r w:rsidRPr="00536C6A">
              <w:rPr>
                <w:rFonts w:ascii="Times New Roman" w:hAnsi="Times New Roman"/>
                <w:i/>
                <w:sz w:val="28"/>
                <w:szCs w:val="28"/>
              </w:rPr>
              <w:t>đám mây vắt nửa mình sang thu</w:t>
            </w:r>
            <w:r w:rsidRPr="00536C6A">
              <w:rPr>
                <w:rFonts w:ascii="Times New Roman" w:hAnsi="Times New Roman"/>
                <w:sz w:val="28"/>
                <w:szCs w:val="28"/>
              </w:rPr>
              <w:t xml:space="preserve">; nắng cuối hạ vẫn còn nồng, còn sáng nhưng nhạt dần; những cơn mưa rào đã thưa hơn; tiếng sấm </w:t>
            </w:r>
            <w:r w:rsidRPr="00536C6A">
              <w:rPr>
                <w:rFonts w:ascii="Times New Roman" w:hAnsi="Times New Roman"/>
                <w:i/>
                <w:sz w:val="28"/>
                <w:szCs w:val="28"/>
              </w:rPr>
              <w:t>bất ngờ</w:t>
            </w:r>
            <w:r w:rsidRPr="00536C6A">
              <w:rPr>
                <w:rFonts w:ascii="Times New Roman" w:hAnsi="Times New Roman"/>
                <w:sz w:val="28"/>
                <w:szCs w:val="28"/>
              </w:rPr>
              <w:t xml:space="preserve"> cũng đã vơi bớt.</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i/>
                <w:sz w:val="28"/>
                <w:szCs w:val="28"/>
              </w:rPr>
              <w:t>* Cái  đẹp trong chính tâm hồn, tài năng của Hữu Thỉnh là yếu tố quyết định làm nên cái đẹp của bài thơ</w:t>
            </w:r>
            <w:r w:rsidRPr="00536C6A">
              <w:rPr>
                <w:rFonts w:ascii="Times New Roman" w:hAnsi="Times New Roman"/>
                <w:sz w:val="28"/>
                <w:szCs w:val="28"/>
              </w:rPr>
              <w:t>:</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 Cái đẹp của tâm hồn thể hiện ở những rung động tinh tế, đắm say trước vẻ đẹp của thiên nhiên đất trời; những chiêm nghiệm, triết lí sâu sắc về cuộc đời, khi con người đã từng trải thì cũng vững vàng hơn trước những tác động bất thường của ngoại cảnh.</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Cái đẹp của những sáng tạo nghệ thuật độc đáo với thể thơ 5 chữ, giọng thơ nhẹ nhàng; lời thơ giản di, tinh tế; hình ảnh giàu sức gợi kết hợp các biện pháp tu từ nhân hóa, ẩn dụ…</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lastRenderedPageBreak/>
              <w:t>0,5</w:t>
            </w: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0,75</w:t>
            </w: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0,75</w:t>
            </w: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i/>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b/>
                <w:i/>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rPr>
                <w:rFonts w:ascii="Times New Roman" w:hAnsi="Times New Roman"/>
                <w:b/>
                <w:i/>
                <w:sz w:val="28"/>
                <w:szCs w:val="28"/>
              </w:rPr>
            </w:pPr>
            <w:r w:rsidRPr="00536C6A">
              <w:rPr>
                <w:rFonts w:ascii="Times New Roman" w:hAnsi="Times New Roman"/>
                <w:b/>
                <w:i/>
                <w:sz w:val="28"/>
                <w:szCs w:val="28"/>
              </w:rPr>
              <w:t>b. Liên hệ với bài thơ “Quê hương” – Tế Hanh</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rPr>
                <w:rFonts w:ascii="Times New Roman" w:hAnsi="Times New Roman"/>
                <w:b/>
                <w:i/>
                <w:sz w:val="28"/>
                <w:szCs w:val="28"/>
              </w:rPr>
            </w:pPr>
            <w:r w:rsidRPr="00536C6A">
              <w:rPr>
                <w:rFonts w:ascii="Times New Roman" w:hAnsi="Times New Roman"/>
                <w:b/>
                <w:i/>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i/>
                <w:sz w:val="28"/>
                <w:szCs w:val="28"/>
              </w:rPr>
            </w:pPr>
            <w:r w:rsidRPr="00536C6A">
              <w:rPr>
                <w:rFonts w:ascii="Times New Roman" w:hAnsi="Times New Roman"/>
                <w:i/>
                <w:sz w:val="28"/>
                <w:szCs w:val="28"/>
              </w:rPr>
              <w:t>* Giới thiệu vài nét về tác giả Tế Hanh và bài thơ “Quê hương”.</w:t>
            </w:r>
          </w:p>
          <w:p w:rsidR="00FD63B7" w:rsidRPr="00536C6A" w:rsidRDefault="00FD63B7" w:rsidP="00916E2F">
            <w:pPr>
              <w:spacing w:line="264" w:lineRule="auto"/>
              <w:jc w:val="both"/>
              <w:rPr>
                <w:rFonts w:ascii="Times New Roman" w:hAnsi="Times New Roman"/>
                <w:i/>
                <w:sz w:val="28"/>
                <w:szCs w:val="28"/>
              </w:rPr>
            </w:pPr>
            <w:r w:rsidRPr="00536C6A">
              <w:rPr>
                <w:rFonts w:ascii="Times New Roman" w:hAnsi="Times New Roman"/>
                <w:i/>
                <w:sz w:val="28"/>
                <w:szCs w:val="28"/>
              </w:rPr>
              <w:t>* Cái đẹp của bài thơ “Quê hương” bắt nguồn từ bức tranh đời sống và cái đẹp trong chính tâm hồn, tài năng của nhà thơ Tế Hanh</w:t>
            </w:r>
            <w:r w:rsidRPr="00536C6A">
              <w:rPr>
                <w:rFonts w:ascii="Times New Roman" w:hAnsi="Times New Roman"/>
                <w:sz w:val="28"/>
                <w:szCs w:val="28"/>
              </w:rPr>
              <w:t>:</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Bài thơ là bức tranh thiên nhiên vùng biển tươi sáng và cảnh lao động đầy hứng khởi, dạt dào sức sống của con người.</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Yếu tố quyết định tới giá trị của bài thơ là vẻ đẹp tâm hồn (tình yêu thiên nhiên, yêu quê hương sâu nặng); vẻ đẹp tài năng (sự quan sát tinh tế, sự sáng tạo trong hệ thống hình ảnh chân thực </w:t>
            </w:r>
            <w:r w:rsidRPr="00536C6A">
              <w:rPr>
                <w:rFonts w:ascii="Times New Roman" w:hAnsi="Times New Roman"/>
                <w:sz w:val="28"/>
                <w:szCs w:val="28"/>
              </w:rPr>
              <w:lastRenderedPageBreak/>
              <w:t>mà bay bổng lãng mạn, ngôn từ giản dị, giọng thơ khỏe khoắn…) của tác giả.</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b/>
                <w:sz w:val="28"/>
                <w:szCs w:val="28"/>
              </w:rPr>
              <w:t>* Nhận xét</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Điểm tương đồng: Vẻ đẹp của hai bài thơ đều bắt nguồn từ vẻ đẹp của bức tranh  thiên nhiên, cuộc sống và vẻ đẹp tâm hồn, tài năng người nghệ sĩ. </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Điểm khác biệt: </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Cái đẹp trong bài thơ </w:t>
            </w:r>
            <w:r w:rsidRPr="00536C6A">
              <w:rPr>
                <w:rFonts w:ascii="Times New Roman" w:hAnsi="Times New Roman"/>
                <w:i/>
                <w:sz w:val="28"/>
                <w:szCs w:val="28"/>
              </w:rPr>
              <w:t>Sang thu</w:t>
            </w:r>
            <w:r w:rsidRPr="00536C6A">
              <w:rPr>
                <w:rFonts w:ascii="Times New Roman" w:hAnsi="Times New Roman"/>
                <w:sz w:val="28"/>
                <w:szCs w:val="28"/>
              </w:rPr>
              <w:t xml:space="preserve"> là những cảm nhận tinh tế, những rung động bất chợt của nhà thơ trước bức tranh thiên nhiên lúc giao mùa; sự chiêm nghiệm suy tư về cuộc đời thể hiện qua thể thơ 5 chữ; lời thơ giản dị, tinh tế diễn tả cảm giác, trạng thái mong manh, mơ hồ; giọng thơ nhẹ nhàng sâu lắng; hình ảnh giàu sức gợi.</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Cái đẹp trong bài thơ </w:t>
            </w:r>
            <w:r w:rsidRPr="00536C6A">
              <w:rPr>
                <w:rFonts w:ascii="Times New Roman" w:hAnsi="Times New Roman"/>
                <w:i/>
                <w:sz w:val="28"/>
                <w:szCs w:val="28"/>
              </w:rPr>
              <w:t>Quê hương</w:t>
            </w:r>
            <w:r w:rsidRPr="00536C6A">
              <w:rPr>
                <w:rFonts w:ascii="Times New Roman" w:hAnsi="Times New Roman"/>
                <w:sz w:val="28"/>
                <w:szCs w:val="28"/>
              </w:rPr>
              <w:t xml:space="preserve"> là tình yêu, nỗi nhớ, niềm tự hào về một làng quê vùng biển được thể hiện qua thể thơ 8 chữ; lời thơ bình dị, tự nhiên; giọng thơ khỏe khoắn; hình ảnh thơ vừa chân xác vừa bay bổng lãng mạn.</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both"/>
              <w:rPr>
                <w:rFonts w:ascii="Times New Roman" w:hAnsi="Times New Roman"/>
                <w:b/>
                <w:sz w:val="28"/>
                <w:szCs w:val="28"/>
              </w:rPr>
            </w:pPr>
            <w:r w:rsidRPr="00536C6A">
              <w:rPr>
                <w:rFonts w:ascii="Times New Roman" w:hAnsi="Times New Roman"/>
                <w:b/>
                <w:sz w:val="28"/>
                <w:szCs w:val="28"/>
              </w:rPr>
              <w:t>2.3. Bình luận</w:t>
            </w:r>
          </w:p>
        </w:tc>
        <w:tc>
          <w:tcPr>
            <w:tcW w:w="1143" w:type="dxa"/>
            <w:gridSpan w:val="2"/>
            <w:tcBorders>
              <w:top w:val="single" w:sz="4" w:space="0" w:color="auto"/>
              <w:left w:val="single" w:sz="4" w:space="0" w:color="auto"/>
              <w:bottom w:val="single" w:sz="4" w:space="0" w:color="auto"/>
              <w:right w:val="single" w:sz="4" w:space="0" w:color="auto"/>
            </w:tcBorders>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0,5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918" w:type="dxa"/>
            <w:vMerge/>
            <w:tcBorders>
              <w:top w:val="single" w:sz="4" w:space="0" w:color="auto"/>
              <w:left w:val="single" w:sz="4" w:space="0" w:color="auto"/>
              <w:bottom w:val="single" w:sz="4" w:space="0" w:color="auto"/>
              <w:right w:val="single" w:sz="4" w:space="0" w:color="auto"/>
            </w:tcBorders>
            <w:vAlign w:val="center"/>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tcPr>
          <w:p w:rsidR="00FD63B7" w:rsidRPr="00536C6A" w:rsidRDefault="00FD63B7" w:rsidP="00916E2F">
            <w:pPr>
              <w:jc w:val="center"/>
              <w:rPr>
                <w:rFonts w:ascii="Times New Roman" w:hAnsi="Times New Roman"/>
                <w:sz w:val="28"/>
                <w:szCs w:val="28"/>
                <w:lang w:val="vi-VN"/>
              </w:rPr>
            </w:pPr>
          </w:p>
        </w:tc>
        <w:tc>
          <w:tcPr>
            <w:tcW w:w="7560" w:type="dxa"/>
            <w:gridSpan w:val="2"/>
            <w:vMerge w:val="restart"/>
            <w:tcBorders>
              <w:top w:val="single" w:sz="4" w:space="0" w:color="auto"/>
              <w:left w:val="single" w:sz="4" w:space="0" w:color="auto"/>
              <w:right w:val="single" w:sz="4" w:space="0" w:color="auto"/>
            </w:tcBorders>
          </w:tcPr>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Ý kiến khẳng định mối quan hệ mật thiết giữa văn học và cuộc sống, đặc biệt nhấn mạnh vai trò quan trọng của người nghệ sĩ trong quá trình sáng tác. Vẻ đẹp tâm hồn, tài năng của người nghệ sĩ chính là cội nguồn làm nên sự phong phú, đa dạng cho cái đẹp trong nghệ thuật.</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Ý kiến gợi mở bài học cho cả người sáng tạo và người tiếp nhận văn học: </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xml:space="preserve">+ Người nghệ sĩ cần nhận thức sâu sắc về mối quan hệ giữa đời sống và nghệ thuật; đem tài năng và tấm lòng để thực hiện sứ mệnh cao cả của mình trong sáng tác văn chương. </w:t>
            </w:r>
          </w:p>
          <w:p w:rsidR="00FD63B7" w:rsidRPr="00536C6A" w:rsidRDefault="00FD63B7" w:rsidP="00916E2F">
            <w:pPr>
              <w:spacing w:line="264" w:lineRule="auto"/>
              <w:jc w:val="both"/>
              <w:rPr>
                <w:rFonts w:ascii="Times New Roman" w:hAnsi="Times New Roman"/>
                <w:sz w:val="28"/>
                <w:szCs w:val="28"/>
              </w:rPr>
            </w:pPr>
            <w:r w:rsidRPr="00536C6A">
              <w:rPr>
                <w:rFonts w:ascii="Times New Roman" w:hAnsi="Times New Roman"/>
                <w:sz w:val="28"/>
                <w:szCs w:val="28"/>
              </w:rPr>
              <w:t>+ Người tiếp nhận cần nhận diện được dấu ấn cuộc sống, tâm hồn, tài năng của người nghệ sĩ trong tác phẩm để cảm nhận trọn vẹn giá trị của một tác phẩm văn chương.</w:t>
            </w:r>
          </w:p>
        </w:tc>
        <w:tc>
          <w:tcPr>
            <w:tcW w:w="1143" w:type="dxa"/>
            <w:gridSpan w:val="2"/>
            <w:tcBorders>
              <w:top w:val="single" w:sz="4" w:space="0" w:color="auto"/>
              <w:left w:val="single" w:sz="4" w:space="0" w:color="auto"/>
              <w:bottom w:val="nil"/>
              <w:right w:val="single" w:sz="4" w:space="0" w:color="auto"/>
            </w:tcBorders>
          </w:tcPr>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0,25</w:t>
            </w: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p>
          <w:p w:rsidR="00FD63B7" w:rsidRPr="00536C6A" w:rsidRDefault="00FD63B7" w:rsidP="00916E2F">
            <w:pPr>
              <w:spacing w:line="264" w:lineRule="auto"/>
              <w:jc w:val="center"/>
              <w:rPr>
                <w:rFonts w:ascii="Times New Roman" w:hAnsi="Times New Roman"/>
                <w:sz w:val="28"/>
                <w:szCs w:val="28"/>
              </w:rPr>
            </w:pPr>
            <w:r w:rsidRPr="00536C6A">
              <w:rPr>
                <w:rFonts w:ascii="Times New Roman" w:hAnsi="Times New Roman"/>
                <w:sz w:val="28"/>
                <w:szCs w:val="28"/>
              </w:rPr>
              <w:t>0,25</w:t>
            </w: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18" w:type="dxa"/>
            <w:vMerge/>
            <w:tcBorders>
              <w:top w:val="single" w:sz="4" w:space="0" w:color="auto"/>
              <w:left w:val="single" w:sz="4" w:space="0" w:color="auto"/>
              <w:bottom w:val="single" w:sz="4" w:space="0" w:color="auto"/>
              <w:right w:val="single" w:sz="4" w:space="0" w:color="auto"/>
            </w:tcBorders>
            <w:vAlign w:val="center"/>
            <w:hideMark/>
          </w:tcPr>
          <w:p w:rsidR="00FD63B7" w:rsidRPr="00536C6A" w:rsidRDefault="00FD63B7" w:rsidP="00916E2F">
            <w:pPr>
              <w:jc w:val="center"/>
              <w:rPr>
                <w:rFonts w:ascii="Times New Roman" w:hAnsi="Times New Roman"/>
                <w:b/>
                <w:sz w:val="28"/>
                <w:szCs w:val="28"/>
              </w:rPr>
            </w:pPr>
          </w:p>
        </w:tc>
        <w:tc>
          <w:tcPr>
            <w:tcW w:w="720" w:type="dxa"/>
            <w:vMerge/>
            <w:tcBorders>
              <w:left w:val="single" w:sz="4" w:space="0" w:color="auto"/>
              <w:right w:val="single" w:sz="4" w:space="0" w:color="auto"/>
            </w:tcBorders>
            <w:vAlign w:val="center"/>
            <w:hideMark/>
          </w:tcPr>
          <w:p w:rsidR="00FD63B7" w:rsidRPr="00536C6A" w:rsidRDefault="00FD63B7" w:rsidP="00916E2F">
            <w:pPr>
              <w:jc w:val="center"/>
              <w:rPr>
                <w:rFonts w:ascii="Times New Roman" w:hAnsi="Times New Roman"/>
                <w:sz w:val="28"/>
                <w:szCs w:val="28"/>
                <w:lang w:val="vi-VN"/>
              </w:rPr>
            </w:pPr>
          </w:p>
        </w:tc>
        <w:tc>
          <w:tcPr>
            <w:tcW w:w="7560" w:type="dxa"/>
            <w:gridSpan w:val="2"/>
            <w:vMerge/>
            <w:tcBorders>
              <w:left w:val="single" w:sz="4" w:space="0" w:color="auto"/>
              <w:right w:val="single" w:sz="4" w:space="0" w:color="auto"/>
            </w:tcBorders>
          </w:tcPr>
          <w:p w:rsidR="00FD63B7" w:rsidRPr="00536C6A" w:rsidRDefault="00FD63B7" w:rsidP="00916E2F">
            <w:pPr>
              <w:spacing w:line="264" w:lineRule="auto"/>
              <w:jc w:val="both"/>
              <w:rPr>
                <w:rFonts w:ascii="Times New Roman" w:hAnsi="Times New Roman"/>
                <w:sz w:val="28"/>
                <w:szCs w:val="28"/>
              </w:rPr>
            </w:pPr>
          </w:p>
        </w:tc>
        <w:tc>
          <w:tcPr>
            <w:tcW w:w="1143" w:type="dxa"/>
            <w:gridSpan w:val="2"/>
            <w:tcBorders>
              <w:top w:val="nil"/>
              <w:left w:val="single" w:sz="4" w:space="0" w:color="auto"/>
              <w:right w:val="single" w:sz="4" w:space="0" w:color="auto"/>
            </w:tcBorders>
          </w:tcPr>
          <w:p w:rsidR="00FD63B7" w:rsidRPr="00536C6A" w:rsidRDefault="00FD63B7" w:rsidP="00916E2F">
            <w:pPr>
              <w:spacing w:line="264" w:lineRule="auto"/>
              <w:jc w:val="center"/>
              <w:rPr>
                <w:rFonts w:ascii="Times New Roman" w:hAnsi="Times New Roman"/>
                <w:sz w:val="28"/>
                <w:szCs w:val="28"/>
              </w:rPr>
            </w:pPr>
          </w:p>
        </w:tc>
      </w:tr>
      <w:tr w:rsidR="00FD63B7" w:rsidRPr="00536C6A" w:rsidTr="0091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6"/>
            <w:tcBorders>
              <w:top w:val="single" w:sz="4" w:space="0" w:color="auto"/>
              <w:left w:val="single" w:sz="4" w:space="0" w:color="auto"/>
              <w:bottom w:val="single" w:sz="4" w:space="0" w:color="auto"/>
              <w:right w:val="single" w:sz="4" w:space="0" w:color="auto"/>
            </w:tcBorders>
            <w:hideMark/>
          </w:tcPr>
          <w:p w:rsidR="00FD63B7" w:rsidRPr="00536C6A" w:rsidRDefault="00FD63B7" w:rsidP="00916E2F">
            <w:pPr>
              <w:spacing w:line="264" w:lineRule="auto"/>
              <w:jc w:val="center"/>
              <w:rPr>
                <w:rFonts w:ascii="Times New Roman" w:hAnsi="Times New Roman"/>
                <w:b/>
                <w:sz w:val="28"/>
                <w:szCs w:val="28"/>
              </w:rPr>
            </w:pPr>
            <w:r w:rsidRPr="00536C6A">
              <w:rPr>
                <w:rFonts w:ascii="Times New Roman" w:hAnsi="Times New Roman"/>
                <w:b/>
                <w:sz w:val="28"/>
                <w:szCs w:val="28"/>
              </w:rPr>
              <w:t>Điểm tổng cộng: 10,0 điểm</w:t>
            </w:r>
          </w:p>
        </w:tc>
      </w:tr>
    </w:tbl>
    <w:p w:rsidR="00FD63B7" w:rsidRPr="00536C6A" w:rsidRDefault="00FD63B7" w:rsidP="00FD63B7">
      <w:pPr>
        <w:spacing w:after="0" w:line="264" w:lineRule="auto"/>
        <w:jc w:val="both"/>
        <w:rPr>
          <w:rFonts w:ascii="Times New Roman" w:eastAsia="Calibri" w:hAnsi="Times New Roman"/>
          <w:b/>
          <w:sz w:val="28"/>
          <w:szCs w:val="28"/>
        </w:rPr>
      </w:pPr>
      <w:r w:rsidRPr="00536C6A">
        <w:rPr>
          <w:rFonts w:ascii="Times New Roman" w:eastAsia="Calibri" w:hAnsi="Times New Roman"/>
          <w:b/>
          <w:sz w:val="28"/>
          <w:szCs w:val="28"/>
        </w:rPr>
        <w:t>Lưu ý chung:</w:t>
      </w:r>
    </w:p>
    <w:p w:rsidR="00FD63B7" w:rsidRPr="00536C6A" w:rsidRDefault="00FD63B7" w:rsidP="00FD63B7">
      <w:pPr>
        <w:spacing w:after="0" w:line="264" w:lineRule="auto"/>
        <w:jc w:val="both"/>
        <w:rPr>
          <w:rFonts w:ascii="Times New Roman" w:eastAsia="Calibri" w:hAnsi="Times New Roman"/>
          <w:b/>
          <w:i/>
          <w:sz w:val="26"/>
          <w:szCs w:val="26"/>
        </w:rPr>
      </w:pPr>
      <w:r w:rsidRPr="00536C6A">
        <w:rPr>
          <w:rFonts w:ascii="Times New Roman" w:eastAsia="Calibri" w:hAnsi="Times New Roman"/>
          <w:sz w:val="26"/>
          <w:szCs w:val="26"/>
        </w:rPr>
        <w:t xml:space="preserve">1. </w:t>
      </w:r>
      <w:r w:rsidRPr="00536C6A">
        <w:rPr>
          <w:rFonts w:ascii="Times New Roman" w:eastAsia="Calibri" w:hAnsi="Times New Roman"/>
          <w:i/>
          <w:sz w:val="26"/>
          <w:szCs w:val="26"/>
        </w:rPr>
        <w:t>Đây là đáp án mở, thang điểm có thể không quy định chi tiết đối với từng ý nhỏ, chỉ nêu mức điểm của phần nội dung lớn nhất thiết phải có.</w:t>
      </w:r>
    </w:p>
    <w:p w:rsidR="00FD63B7" w:rsidRPr="00536C6A" w:rsidRDefault="00FD63B7" w:rsidP="00FD63B7">
      <w:pPr>
        <w:spacing w:after="0" w:line="264" w:lineRule="auto"/>
        <w:jc w:val="both"/>
        <w:rPr>
          <w:rFonts w:ascii="Times New Roman" w:eastAsia="Calibri" w:hAnsi="Times New Roman"/>
          <w:i/>
          <w:sz w:val="26"/>
          <w:szCs w:val="26"/>
        </w:rPr>
      </w:pPr>
      <w:r w:rsidRPr="00536C6A">
        <w:rPr>
          <w:rFonts w:ascii="Times New Roman" w:eastAsia="Calibri" w:hAnsi="Times New Roman"/>
          <w:i/>
          <w:sz w:val="26"/>
          <w:szCs w:val="26"/>
        </w:rPr>
        <w:t>2. Chỉ cho điểm tối đa theo thang điểm với những bài viết đáp ứng đầy đủ những yêu cầu đã nêu ở mỗi câu, đồng thời phải được triển khai chặt chẽ, diễn đạt lưu loát, có cảm xúc.</w:t>
      </w:r>
    </w:p>
    <w:p w:rsidR="00FD63B7" w:rsidRPr="00536C6A" w:rsidRDefault="00FD63B7" w:rsidP="00FD63B7">
      <w:pPr>
        <w:spacing w:after="0" w:line="264" w:lineRule="auto"/>
        <w:jc w:val="both"/>
        <w:rPr>
          <w:rFonts w:ascii="Times New Roman" w:eastAsia="Calibri" w:hAnsi="Times New Roman"/>
          <w:i/>
          <w:sz w:val="26"/>
          <w:szCs w:val="26"/>
        </w:rPr>
      </w:pPr>
      <w:r w:rsidRPr="00536C6A">
        <w:rPr>
          <w:rFonts w:ascii="Times New Roman" w:eastAsia="Calibri" w:hAnsi="Times New Roman"/>
          <w:i/>
          <w:sz w:val="26"/>
          <w:szCs w:val="26"/>
        </w:rPr>
        <w:lastRenderedPageBreak/>
        <w:t>3. Khuyến khích những bài viết có sáng tạo. Chấp nhận bài viết không giống đáp án, có những ý ngoài đáp án nhưng phải có căn cứ xác đáng và lí lẽ thuyết phục.</w:t>
      </w:r>
    </w:p>
    <w:p w:rsidR="00FD63B7" w:rsidRPr="00536C6A" w:rsidRDefault="00FD63B7" w:rsidP="00FD63B7">
      <w:pPr>
        <w:spacing w:after="0" w:line="264" w:lineRule="auto"/>
        <w:jc w:val="both"/>
        <w:rPr>
          <w:rFonts w:ascii="Times New Roman" w:eastAsia="Calibri" w:hAnsi="Times New Roman"/>
          <w:i/>
          <w:sz w:val="26"/>
          <w:szCs w:val="26"/>
        </w:rPr>
      </w:pPr>
      <w:r w:rsidRPr="00536C6A">
        <w:rPr>
          <w:rFonts w:ascii="Times New Roman" w:eastAsia="Calibri" w:hAnsi="Times New Roman"/>
          <w:i/>
          <w:sz w:val="26"/>
          <w:szCs w:val="26"/>
        </w:rPr>
        <w:t>4. Không cho điểm cao đối với những bài chỉ nêu chung chung, sáo rỗng.</w:t>
      </w:r>
    </w:p>
    <w:p w:rsidR="00FD63B7" w:rsidRPr="00536C6A" w:rsidRDefault="00FD63B7" w:rsidP="00FD63B7">
      <w:pPr>
        <w:spacing w:after="0" w:line="264" w:lineRule="auto"/>
        <w:jc w:val="both"/>
        <w:rPr>
          <w:rFonts w:ascii="Times New Roman" w:hAnsi="Times New Roman"/>
          <w:sz w:val="26"/>
          <w:szCs w:val="26"/>
          <w:lang w:val="vi-VN"/>
        </w:rPr>
      </w:pPr>
      <w:r w:rsidRPr="00536C6A">
        <w:rPr>
          <w:rFonts w:ascii="Times New Roman" w:eastAsia="Calibri" w:hAnsi="Times New Roman"/>
          <w:i/>
          <w:sz w:val="26"/>
          <w:szCs w:val="26"/>
        </w:rPr>
        <w:t>5. Cần trừ điểm đối với những lỗi về hành văn, ngữ pháp và chính tả.</w:t>
      </w:r>
    </w:p>
    <w:p w:rsidR="00FD63B7" w:rsidRPr="00536C6A" w:rsidRDefault="00FD63B7" w:rsidP="00FD63B7">
      <w:pPr>
        <w:tabs>
          <w:tab w:val="left" w:pos="2880"/>
        </w:tabs>
        <w:spacing w:after="0"/>
        <w:jc w:val="both"/>
        <w:rPr>
          <w:rFonts w:ascii="Times New Roman" w:hAnsi="Times New Roman"/>
          <w:sz w:val="26"/>
          <w:szCs w:val="26"/>
        </w:rPr>
      </w:pPr>
    </w:p>
    <w:p w:rsidR="00FD63B7" w:rsidRPr="00536C6A" w:rsidRDefault="00FD63B7" w:rsidP="00FD63B7">
      <w:pPr>
        <w:spacing w:after="0" w:line="240" w:lineRule="auto"/>
        <w:jc w:val="center"/>
        <w:rPr>
          <w:rFonts w:ascii="Times New Roman" w:hAnsi="Times New Roman"/>
          <w:sz w:val="28"/>
          <w:szCs w:val="28"/>
          <w:lang w:val="sv-SE"/>
        </w:rPr>
      </w:pPr>
      <w:r w:rsidRPr="00536C6A">
        <w:rPr>
          <w:rFonts w:ascii="Times New Roman" w:hAnsi="Times New Roman"/>
          <w:sz w:val="28"/>
          <w:szCs w:val="28"/>
          <w:lang w:val="sv-SE"/>
        </w:rPr>
        <w:t>…………………</w:t>
      </w:r>
      <w:r w:rsidRPr="00536C6A">
        <w:rPr>
          <w:rFonts w:ascii="Times New Roman" w:hAnsi="Times New Roman"/>
          <w:b/>
          <w:i/>
          <w:sz w:val="28"/>
          <w:szCs w:val="28"/>
          <w:lang w:val="sv-SE"/>
        </w:rPr>
        <w:t>Hết</w:t>
      </w:r>
      <w:r w:rsidRPr="00536C6A">
        <w:rPr>
          <w:rFonts w:ascii="Times New Roman" w:hAnsi="Times New Roman"/>
          <w:sz w:val="28"/>
          <w:szCs w:val="28"/>
          <w:lang w:val="sv-SE"/>
        </w:rPr>
        <w:t>………………….</w:t>
      </w:r>
    </w:p>
    <w:p w:rsidR="00FD63B7" w:rsidRPr="00536C6A" w:rsidRDefault="00FD63B7" w:rsidP="00FD63B7">
      <w:pPr>
        <w:tabs>
          <w:tab w:val="left" w:pos="2880"/>
        </w:tabs>
        <w:spacing w:after="0"/>
        <w:jc w:val="both"/>
        <w:rPr>
          <w:rFonts w:ascii="Times New Roman" w:hAnsi="Times New Roman"/>
          <w:sz w:val="28"/>
          <w:szCs w:val="28"/>
        </w:rPr>
      </w:pPr>
    </w:p>
    <w:p w:rsidR="00833886" w:rsidRPr="00536C6A" w:rsidRDefault="00833886" w:rsidP="00833886">
      <w:pPr>
        <w:spacing w:line="240" w:lineRule="auto"/>
        <w:jc w:val="both"/>
        <w:rPr>
          <w:rFonts w:ascii="Times New Roman" w:hAnsi="Times New Roman"/>
          <w:sz w:val="28"/>
          <w:szCs w:val="28"/>
        </w:rPr>
      </w:pPr>
    </w:p>
    <w:sectPr w:rsidR="00833886" w:rsidRPr="00536C6A" w:rsidSect="001616F6">
      <w:footerReference w:type="default" r:id="rId7"/>
      <w:pgSz w:w="12240" w:h="15840"/>
      <w:pgMar w:top="1008"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8F8" w:rsidRDefault="00BD48F8" w:rsidP="004E2489">
      <w:pPr>
        <w:spacing w:after="0" w:line="240" w:lineRule="auto"/>
      </w:pPr>
      <w:r>
        <w:separator/>
      </w:r>
    </w:p>
  </w:endnote>
  <w:endnote w:type="continuationSeparator" w:id="0">
    <w:p w:rsidR="00BD48F8" w:rsidRDefault="00BD48F8" w:rsidP="004E2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90293"/>
      <w:docPartObj>
        <w:docPartGallery w:val="Page Numbers (Bottom of Page)"/>
        <w:docPartUnique/>
      </w:docPartObj>
    </w:sdtPr>
    <w:sdtEndPr>
      <w:rPr>
        <w:rFonts w:ascii="Times New Roman" w:hAnsi="Times New Roman"/>
        <w:noProof/>
        <w:sz w:val="24"/>
        <w:szCs w:val="24"/>
      </w:rPr>
    </w:sdtEndPr>
    <w:sdtContent>
      <w:p w:rsidR="00DE3254" w:rsidRPr="00DE3254" w:rsidRDefault="00DE3254">
        <w:pPr>
          <w:pStyle w:val="Footer"/>
          <w:jc w:val="right"/>
          <w:rPr>
            <w:rFonts w:ascii="Times New Roman" w:hAnsi="Times New Roman"/>
            <w:sz w:val="24"/>
            <w:szCs w:val="24"/>
          </w:rPr>
        </w:pPr>
        <w:r w:rsidRPr="00DE3254">
          <w:rPr>
            <w:rFonts w:ascii="Times New Roman" w:hAnsi="Times New Roman"/>
            <w:sz w:val="24"/>
            <w:szCs w:val="24"/>
          </w:rPr>
          <w:t xml:space="preserve"> </w:t>
        </w:r>
        <w:r w:rsidR="00452A0F" w:rsidRPr="00DE3254">
          <w:rPr>
            <w:rFonts w:ascii="Times New Roman" w:hAnsi="Times New Roman"/>
            <w:sz w:val="24"/>
            <w:szCs w:val="24"/>
          </w:rPr>
          <w:fldChar w:fldCharType="begin"/>
        </w:r>
        <w:r w:rsidRPr="00DE3254">
          <w:rPr>
            <w:rFonts w:ascii="Times New Roman" w:hAnsi="Times New Roman"/>
            <w:sz w:val="24"/>
            <w:szCs w:val="24"/>
          </w:rPr>
          <w:instrText xml:space="preserve"> PAGE   \* MERGEFORMAT </w:instrText>
        </w:r>
        <w:r w:rsidR="00452A0F" w:rsidRPr="00DE3254">
          <w:rPr>
            <w:rFonts w:ascii="Times New Roman" w:hAnsi="Times New Roman"/>
            <w:sz w:val="24"/>
            <w:szCs w:val="24"/>
          </w:rPr>
          <w:fldChar w:fldCharType="separate"/>
        </w:r>
        <w:r w:rsidR="00536C6A">
          <w:rPr>
            <w:rFonts w:ascii="Times New Roman" w:hAnsi="Times New Roman"/>
            <w:noProof/>
            <w:sz w:val="24"/>
            <w:szCs w:val="24"/>
          </w:rPr>
          <w:t>2</w:t>
        </w:r>
        <w:r w:rsidR="00452A0F" w:rsidRPr="00DE3254">
          <w:rPr>
            <w:rFonts w:ascii="Times New Roman" w:hAnsi="Times New Roman"/>
            <w:noProof/>
            <w:sz w:val="24"/>
            <w:szCs w:val="24"/>
          </w:rPr>
          <w:fldChar w:fldCharType="end"/>
        </w:r>
      </w:p>
    </w:sdtContent>
  </w:sdt>
  <w:p w:rsidR="004E2489" w:rsidRDefault="004E2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8F8" w:rsidRDefault="00BD48F8" w:rsidP="004E2489">
      <w:pPr>
        <w:spacing w:after="0" w:line="240" w:lineRule="auto"/>
      </w:pPr>
      <w:r>
        <w:separator/>
      </w:r>
    </w:p>
  </w:footnote>
  <w:footnote w:type="continuationSeparator" w:id="0">
    <w:p w:rsidR="00BD48F8" w:rsidRDefault="00BD48F8" w:rsidP="004E24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7C5C35"/>
    <w:rsid w:val="0000203C"/>
    <w:rsid w:val="00027F05"/>
    <w:rsid w:val="000B037B"/>
    <w:rsid w:val="000B281B"/>
    <w:rsid w:val="000C5F6F"/>
    <w:rsid w:val="001616F6"/>
    <w:rsid w:val="001C726D"/>
    <w:rsid w:val="0026539A"/>
    <w:rsid w:val="00287A77"/>
    <w:rsid w:val="002A289B"/>
    <w:rsid w:val="002D470C"/>
    <w:rsid w:val="002E7336"/>
    <w:rsid w:val="002F524C"/>
    <w:rsid w:val="0031592F"/>
    <w:rsid w:val="0031659F"/>
    <w:rsid w:val="0032641E"/>
    <w:rsid w:val="003D205C"/>
    <w:rsid w:val="003E6D6C"/>
    <w:rsid w:val="00432124"/>
    <w:rsid w:val="00444D72"/>
    <w:rsid w:val="00452A0F"/>
    <w:rsid w:val="00494F14"/>
    <w:rsid w:val="004D14CB"/>
    <w:rsid w:val="004E2489"/>
    <w:rsid w:val="004E55C5"/>
    <w:rsid w:val="00536C6A"/>
    <w:rsid w:val="00566BD5"/>
    <w:rsid w:val="005A1FCA"/>
    <w:rsid w:val="005A6752"/>
    <w:rsid w:val="005E16A8"/>
    <w:rsid w:val="005F4629"/>
    <w:rsid w:val="0066310D"/>
    <w:rsid w:val="007023FF"/>
    <w:rsid w:val="007409F9"/>
    <w:rsid w:val="007C5C35"/>
    <w:rsid w:val="008262B5"/>
    <w:rsid w:val="00833886"/>
    <w:rsid w:val="008763B6"/>
    <w:rsid w:val="00886D8E"/>
    <w:rsid w:val="008C6ED5"/>
    <w:rsid w:val="008E385B"/>
    <w:rsid w:val="0092030D"/>
    <w:rsid w:val="009E299C"/>
    <w:rsid w:val="00A37BFA"/>
    <w:rsid w:val="00AA3C7D"/>
    <w:rsid w:val="00AC0C65"/>
    <w:rsid w:val="00B05C17"/>
    <w:rsid w:val="00B62C89"/>
    <w:rsid w:val="00B8355D"/>
    <w:rsid w:val="00B84721"/>
    <w:rsid w:val="00BA0621"/>
    <w:rsid w:val="00BD48F8"/>
    <w:rsid w:val="00BF4F3C"/>
    <w:rsid w:val="00C01B48"/>
    <w:rsid w:val="00C048FC"/>
    <w:rsid w:val="00C21F24"/>
    <w:rsid w:val="00C53942"/>
    <w:rsid w:val="00C93A9B"/>
    <w:rsid w:val="00CC3B11"/>
    <w:rsid w:val="00CD36B1"/>
    <w:rsid w:val="00CF6577"/>
    <w:rsid w:val="00D02087"/>
    <w:rsid w:val="00D66A86"/>
    <w:rsid w:val="00D67D53"/>
    <w:rsid w:val="00DC3A33"/>
    <w:rsid w:val="00DE3254"/>
    <w:rsid w:val="00E24A48"/>
    <w:rsid w:val="00E84A1C"/>
    <w:rsid w:val="00EB2C38"/>
    <w:rsid w:val="00EB71C4"/>
    <w:rsid w:val="00EE5DBE"/>
    <w:rsid w:val="00F02548"/>
    <w:rsid w:val="00F73698"/>
    <w:rsid w:val="00F96F18"/>
    <w:rsid w:val="00FC6041"/>
    <w:rsid w:val="00FC7297"/>
    <w:rsid w:val="00FD6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3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89"/>
    <w:rPr>
      <w:rFonts w:ascii="Calibri" w:eastAsia="Times New Roman" w:hAnsi="Calibri" w:cs="Times New Roman"/>
    </w:rPr>
  </w:style>
  <w:style w:type="paragraph" w:styleId="Footer">
    <w:name w:val="footer"/>
    <w:basedOn w:val="Normal"/>
    <w:link w:val="FooterChar"/>
    <w:uiPriority w:val="99"/>
    <w:unhideWhenUsed/>
    <w:rsid w:val="004E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489"/>
    <w:rPr>
      <w:rFonts w:ascii="Calibri" w:eastAsia="Times New Roman" w:hAnsi="Calibri" w:cs="Times New Roman"/>
    </w:rPr>
  </w:style>
  <w:style w:type="paragraph" w:styleId="BalloonText">
    <w:name w:val="Balloon Text"/>
    <w:basedOn w:val="Normal"/>
    <w:link w:val="BalloonTextChar"/>
    <w:uiPriority w:val="99"/>
    <w:semiHidden/>
    <w:unhideWhenUsed/>
    <w:rsid w:val="0056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D5"/>
    <w:rPr>
      <w:rFonts w:ascii="Tahoma" w:eastAsia="Times New Roman" w:hAnsi="Tahoma" w:cs="Tahoma"/>
      <w:sz w:val="16"/>
      <w:szCs w:val="16"/>
    </w:rPr>
  </w:style>
  <w:style w:type="table" w:styleId="TableGrid">
    <w:name w:val="Table Grid"/>
    <w:basedOn w:val="TableNormal"/>
    <w:uiPriority w:val="39"/>
    <w:rsid w:val="00FD63B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3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89"/>
    <w:rPr>
      <w:rFonts w:ascii="Calibri" w:eastAsia="Times New Roman" w:hAnsi="Calibri" w:cs="Times New Roman"/>
    </w:rPr>
  </w:style>
  <w:style w:type="paragraph" w:styleId="Footer">
    <w:name w:val="footer"/>
    <w:basedOn w:val="Normal"/>
    <w:link w:val="FooterChar"/>
    <w:uiPriority w:val="99"/>
    <w:unhideWhenUsed/>
    <w:rsid w:val="004E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489"/>
    <w:rPr>
      <w:rFonts w:ascii="Calibri" w:eastAsia="Times New Roman" w:hAnsi="Calibri" w:cs="Times New Roman"/>
    </w:rPr>
  </w:style>
  <w:style w:type="paragraph" w:styleId="BalloonText">
    <w:name w:val="Balloon Text"/>
    <w:basedOn w:val="Normal"/>
    <w:link w:val="BalloonTextChar"/>
    <w:uiPriority w:val="99"/>
    <w:semiHidden/>
    <w:unhideWhenUsed/>
    <w:rsid w:val="0056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E6651-31C2-4443-95B0-80DA6C72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Windows User</cp:lastModifiedBy>
  <cp:revision>55</cp:revision>
  <cp:lastPrinted>2019-06-05T09:17:00Z</cp:lastPrinted>
  <dcterms:created xsi:type="dcterms:W3CDTF">2019-05-28T15:17:00Z</dcterms:created>
  <dcterms:modified xsi:type="dcterms:W3CDTF">2019-07-25T01:21:00Z</dcterms:modified>
</cp:coreProperties>
</file>